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39399" w14:textId="77777777" w:rsidR="00934C43" w:rsidRDefault="00934C43" w:rsidP="00934C43">
      <w:pPr>
        <w:spacing w:after="0" w:line="240" w:lineRule="auto"/>
        <w:jc w:val="center"/>
        <w:rPr>
          <w:rFonts w:ascii="Calibri" w:hAnsi="Calibri" w:cs="Calibri"/>
          <w:b/>
          <w:bCs/>
        </w:rPr>
      </w:pPr>
    </w:p>
    <w:p w14:paraId="0F20DE8B" w14:textId="6DDF6145" w:rsidR="00934C43" w:rsidRDefault="00934C43" w:rsidP="00934C43">
      <w:pPr>
        <w:spacing w:after="0" w:line="240" w:lineRule="auto"/>
        <w:jc w:val="center"/>
        <w:rPr>
          <w:rFonts w:ascii="Calibri" w:hAnsi="Calibri" w:cs="Calibri"/>
          <w:b/>
          <w:bCs/>
        </w:rPr>
      </w:pPr>
      <w:r w:rsidRPr="0095037C">
        <w:rPr>
          <w:rFonts w:ascii="Calibri" w:hAnsi="Calibri" w:cs="Calibri"/>
          <w:b/>
          <w:bCs/>
        </w:rPr>
        <w:t>Spitalfields Crypt Trust</w:t>
      </w:r>
    </w:p>
    <w:p w14:paraId="3BEB8A81" w14:textId="77620E0D" w:rsidR="00934C43" w:rsidRPr="00934C43" w:rsidRDefault="00934C43" w:rsidP="00934C43">
      <w:pPr>
        <w:spacing w:after="0" w:line="240" w:lineRule="auto"/>
        <w:jc w:val="center"/>
        <w:rPr>
          <w:rFonts w:ascii="Calibri" w:hAnsi="Calibri" w:cs="Calibri"/>
          <w:b/>
          <w:bCs/>
        </w:rPr>
      </w:pPr>
      <w:r>
        <w:rPr>
          <w:rFonts w:ascii="Calibri" w:hAnsi="Calibri" w:cs="Calibri"/>
          <w:b/>
          <w:bCs/>
        </w:rPr>
        <w:t>JOB DESCRIPTION</w:t>
      </w:r>
    </w:p>
    <w:p w14:paraId="2167331F" w14:textId="77777777" w:rsidR="00934C43" w:rsidRDefault="00934C43" w:rsidP="007E42BC">
      <w:pPr>
        <w:spacing w:after="0" w:line="240" w:lineRule="auto"/>
        <w:rPr>
          <w:rFonts w:ascii="Calibri" w:hAnsi="Calibri" w:cs="Calibri"/>
          <w:b/>
          <w:bCs/>
          <w:sz w:val="22"/>
          <w:szCs w:val="22"/>
        </w:rPr>
      </w:pPr>
    </w:p>
    <w:p w14:paraId="50E43D9B" w14:textId="24DA2B0A" w:rsidR="007E42BC" w:rsidRPr="00CA26B0" w:rsidRDefault="007E42BC" w:rsidP="007E42BC">
      <w:pPr>
        <w:spacing w:after="0" w:line="240" w:lineRule="auto"/>
        <w:rPr>
          <w:rFonts w:ascii="Calibri" w:hAnsi="Calibri" w:cs="Calibri"/>
          <w:sz w:val="22"/>
          <w:szCs w:val="22"/>
        </w:rPr>
      </w:pPr>
      <w:r w:rsidRPr="00FE34E8">
        <w:rPr>
          <w:rFonts w:ascii="Calibri" w:hAnsi="Calibri" w:cs="Calibri"/>
          <w:b/>
          <w:bCs/>
          <w:sz w:val="22"/>
          <w:szCs w:val="22"/>
        </w:rPr>
        <w:t>Post Title</w:t>
      </w:r>
      <w:r w:rsidRPr="00CA26B0">
        <w:rPr>
          <w:rFonts w:ascii="Calibri" w:hAnsi="Calibri" w:cs="Calibri"/>
          <w:sz w:val="22"/>
          <w:szCs w:val="22"/>
        </w:rPr>
        <w:tab/>
      </w:r>
      <w:r w:rsidRPr="00CA26B0">
        <w:rPr>
          <w:rFonts w:ascii="Calibri" w:hAnsi="Calibri" w:cs="Calibri"/>
          <w:sz w:val="22"/>
          <w:szCs w:val="22"/>
        </w:rPr>
        <w:tab/>
      </w:r>
      <w:r w:rsidR="00D8147C">
        <w:rPr>
          <w:rFonts w:ascii="Calibri" w:hAnsi="Calibri" w:cs="Calibri"/>
          <w:sz w:val="22"/>
          <w:szCs w:val="22"/>
        </w:rPr>
        <w:t>Central</w:t>
      </w:r>
      <w:r w:rsidRPr="00CA26B0">
        <w:rPr>
          <w:rFonts w:ascii="Calibri" w:hAnsi="Calibri" w:cs="Calibri"/>
          <w:sz w:val="22"/>
          <w:szCs w:val="22"/>
        </w:rPr>
        <w:t xml:space="preserve"> Office Administrator</w:t>
      </w:r>
    </w:p>
    <w:p w14:paraId="5CBE25CF" w14:textId="35F20B0E" w:rsidR="007E42BC" w:rsidRPr="00CA26B0" w:rsidRDefault="007E42BC" w:rsidP="00934C43">
      <w:pPr>
        <w:spacing w:after="0" w:line="240" w:lineRule="auto"/>
        <w:rPr>
          <w:rFonts w:ascii="Calibri" w:hAnsi="Calibri" w:cs="Calibri"/>
          <w:sz w:val="22"/>
          <w:szCs w:val="22"/>
        </w:rPr>
      </w:pPr>
      <w:r w:rsidRPr="00FE34E8">
        <w:rPr>
          <w:rFonts w:ascii="Calibri" w:hAnsi="Calibri" w:cs="Calibri"/>
          <w:b/>
          <w:bCs/>
          <w:sz w:val="22"/>
          <w:szCs w:val="22"/>
        </w:rPr>
        <w:t>Responsible to</w:t>
      </w:r>
      <w:r w:rsidRPr="00CA26B0">
        <w:rPr>
          <w:rFonts w:ascii="Calibri" w:hAnsi="Calibri" w:cs="Calibri"/>
          <w:sz w:val="22"/>
          <w:szCs w:val="22"/>
        </w:rPr>
        <w:tab/>
      </w:r>
      <w:r w:rsidR="00FE34E8">
        <w:rPr>
          <w:rFonts w:ascii="Calibri" w:hAnsi="Calibri" w:cs="Calibri"/>
          <w:sz w:val="22"/>
          <w:szCs w:val="22"/>
        </w:rPr>
        <w:t xml:space="preserve">               </w:t>
      </w:r>
      <w:r w:rsidRPr="003730F7">
        <w:rPr>
          <w:rFonts w:ascii="Calibri" w:hAnsi="Calibri" w:cs="Calibri"/>
          <w:sz w:val="22"/>
          <w:szCs w:val="22"/>
        </w:rPr>
        <w:t>Business Operations Manager</w:t>
      </w:r>
    </w:p>
    <w:p w14:paraId="49F3C9F8" w14:textId="56574019" w:rsidR="007E42BC" w:rsidRPr="003730F7" w:rsidRDefault="007E42BC" w:rsidP="00934C43">
      <w:pPr>
        <w:spacing w:after="0" w:line="240" w:lineRule="auto"/>
        <w:ind w:left="2160" w:hanging="2160"/>
        <w:rPr>
          <w:rFonts w:ascii="Calibri" w:hAnsi="Calibri" w:cs="Calibri"/>
          <w:sz w:val="22"/>
          <w:szCs w:val="22"/>
        </w:rPr>
      </w:pPr>
      <w:r w:rsidRPr="00FE34E8">
        <w:rPr>
          <w:rFonts w:ascii="Calibri" w:hAnsi="Calibri" w:cs="Calibri"/>
          <w:b/>
          <w:bCs/>
          <w:sz w:val="22"/>
          <w:szCs w:val="22"/>
        </w:rPr>
        <w:t>Purpose of Post</w:t>
      </w:r>
      <w:r w:rsidRPr="00CA26B0">
        <w:rPr>
          <w:rFonts w:ascii="Calibri" w:hAnsi="Calibri" w:cs="Calibri"/>
          <w:sz w:val="22"/>
          <w:szCs w:val="22"/>
        </w:rPr>
        <w:tab/>
      </w:r>
      <w:proofErr w:type="gramStart"/>
      <w:r w:rsidR="003730F7">
        <w:rPr>
          <w:rFonts w:ascii="Calibri" w:hAnsi="Calibri" w:cs="Calibri"/>
          <w:sz w:val="22"/>
          <w:szCs w:val="22"/>
        </w:rPr>
        <w:t>The</w:t>
      </w:r>
      <w:proofErr w:type="gramEnd"/>
      <w:r w:rsidR="003730F7">
        <w:rPr>
          <w:rFonts w:ascii="Calibri" w:hAnsi="Calibri" w:cs="Calibri"/>
          <w:sz w:val="22"/>
          <w:szCs w:val="22"/>
        </w:rPr>
        <w:t xml:space="preserve"> </w:t>
      </w:r>
      <w:r w:rsidR="00D8147C">
        <w:rPr>
          <w:rFonts w:ascii="Calibri" w:hAnsi="Calibri" w:cs="Calibri"/>
          <w:sz w:val="22"/>
          <w:szCs w:val="22"/>
        </w:rPr>
        <w:t>Central</w:t>
      </w:r>
      <w:r w:rsidR="003730F7">
        <w:rPr>
          <w:rFonts w:ascii="Calibri" w:hAnsi="Calibri" w:cs="Calibri"/>
          <w:sz w:val="22"/>
          <w:szCs w:val="22"/>
        </w:rPr>
        <w:t xml:space="preserve"> Office Administrator plays a vital role in ensuring the smooth</w:t>
      </w:r>
      <w:r w:rsidR="000457B5">
        <w:rPr>
          <w:rFonts w:ascii="Calibri" w:hAnsi="Calibri" w:cs="Calibri"/>
          <w:sz w:val="22"/>
          <w:szCs w:val="22"/>
        </w:rPr>
        <w:t xml:space="preserve"> </w:t>
      </w:r>
      <w:r w:rsidR="003730F7">
        <w:rPr>
          <w:rFonts w:ascii="Calibri" w:hAnsi="Calibri" w:cs="Calibri"/>
          <w:sz w:val="22"/>
          <w:szCs w:val="22"/>
        </w:rPr>
        <w:t xml:space="preserve">operation of the central office facility, including day-to-day oversight of organisation-wide services provided by SCT’s external IT support provider. The postholder will champion health and safety processes across the organisation </w:t>
      </w:r>
      <w:proofErr w:type="gramStart"/>
      <w:r w:rsidR="003730F7">
        <w:rPr>
          <w:rFonts w:ascii="Calibri" w:hAnsi="Calibri" w:cs="Calibri"/>
          <w:sz w:val="22"/>
          <w:szCs w:val="22"/>
        </w:rPr>
        <w:t>through the use of</w:t>
      </w:r>
      <w:proofErr w:type="gramEnd"/>
      <w:r w:rsidR="003730F7">
        <w:rPr>
          <w:rFonts w:ascii="Calibri" w:hAnsi="Calibri" w:cs="Calibri"/>
          <w:sz w:val="22"/>
          <w:szCs w:val="22"/>
        </w:rPr>
        <w:t xml:space="preserve"> an online portal. They will also provide key support in the coordination and delivery of organisational training. In addition, the role includes assisting in the delivery of a generalist HR service, working alongside the HR Offic</w:t>
      </w:r>
      <w:r w:rsidR="003730F7" w:rsidRPr="003730F7">
        <w:rPr>
          <w:rFonts w:ascii="Calibri" w:hAnsi="Calibri" w:cs="Calibri"/>
          <w:sz w:val="22"/>
          <w:szCs w:val="22"/>
        </w:rPr>
        <w:t xml:space="preserve">er and external HR advisors. </w:t>
      </w:r>
    </w:p>
    <w:p w14:paraId="52C918D7" w14:textId="68CB0D3E" w:rsidR="003730F7" w:rsidRPr="003730F7" w:rsidRDefault="007E42BC" w:rsidP="00934C43">
      <w:pPr>
        <w:spacing w:after="0" w:line="240" w:lineRule="auto"/>
        <w:ind w:left="2160" w:hanging="2160"/>
        <w:rPr>
          <w:rFonts w:ascii="Calibri" w:hAnsi="Calibri" w:cs="Calibri"/>
          <w:sz w:val="22"/>
          <w:szCs w:val="22"/>
        </w:rPr>
      </w:pPr>
      <w:r w:rsidRPr="003730F7">
        <w:rPr>
          <w:rFonts w:ascii="Calibri" w:hAnsi="Calibri" w:cs="Calibri"/>
          <w:b/>
          <w:bCs/>
          <w:sz w:val="22"/>
          <w:szCs w:val="22"/>
        </w:rPr>
        <w:t>Hours</w:t>
      </w:r>
      <w:r w:rsidRPr="003730F7">
        <w:rPr>
          <w:rFonts w:ascii="Calibri" w:hAnsi="Calibri" w:cs="Calibri"/>
          <w:sz w:val="22"/>
          <w:szCs w:val="22"/>
        </w:rPr>
        <w:tab/>
        <w:t>2</w:t>
      </w:r>
      <w:r w:rsidR="003730F7" w:rsidRPr="003730F7">
        <w:rPr>
          <w:rFonts w:ascii="Calibri" w:hAnsi="Calibri" w:cs="Calibri"/>
          <w:sz w:val="22"/>
          <w:szCs w:val="22"/>
        </w:rPr>
        <w:t xml:space="preserve">8 hours </w:t>
      </w:r>
      <w:r w:rsidRPr="003730F7">
        <w:rPr>
          <w:rFonts w:ascii="Calibri" w:hAnsi="Calibri" w:cs="Calibri"/>
          <w:sz w:val="22"/>
          <w:szCs w:val="22"/>
        </w:rPr>
        <w:t>per week</w:t>
      </w:r>
      <w:r w:rsidR="003730F7" w:rsidRPr="003730F7">
        <w:rPr>
          <w:rFonts w:ascii="Calibri" w:hAnsi="Calibri" w:cs="Calibri"/>
          <w:sz w:val="22"/>
          <w:szCs w:val="22"/>
        </w:rPr>
        <w:t xml:space="preserve"> based in SCT’s central office. </w:t>
      </w:r>
    </w:p>
    <w:p w14:paraId="5854ED8C" w14:textId="50C7F7D0" w:rsidR="007E42BC" w:rsidRPr="00CA26B0" w:rsidRDefault="007E42BC" w:rsidP="00934C43">
      <w:pPr>
        <w:spacing w:after="0" w:line="240" w:lineRule="auto"/>
        <w:ind w:left="2160" w:hanging="2160"/>
        <w:rPr>
          <w:rFonts w:ascii="Calibri" w:hAnsi="Calibri" w:cs="Calibri"/>
          <w:sz w:val="22"/>
          <w:szCs w:val="22"/>
        </w:rPr>
      </w:pPr>
      <w:r w:rsidRPr="003730F7">
        <w:rPr>
          <w:rFonts w:ascii="Calibri" w:hAnsi="Calibri" w:cs="Calibri"/>
          <w:b/>
          <w:bCs/>
          <w:sz w:val="22"/>
          <w:szCs w:val="22"/>
        </w:rPr>
        <w:t>Salary</w:t>
      </w:r>
      <w:r w:rsidRPr="003730F7">
        <w:rPr>
          <w:rFonts w:ascii="Calibri" w:hAnsi="Calibri" w:cs="Calibri"/>
          <w:sz w:val="22"/>
          <w:szCs w:val="22"/>
        </w:rPr>
        <w:tab/>
        <w:t>£2</w:t>
      </w:r>
      <w:r w:rsidR="00544451" w:rsidRPr="003730F7">
        <w:rPr>
          <w:rFonts w:ascii="Calibri" w:hAnsi="Calibri" w:cs="Calibri"/>
          <w:sz w:val="22"/>
          <w:szCs w:val="22"/>
        </w:rPr>
        <w:t>9</w:t>
      </w:r>
      <w:r w:rsidRPr="003730F7">
        <w:rPr>
          <w:rFonts w:ascii="Calibri" w:hAnsi="Calibri" w:cs="Calibri"/>
          <w:sz w:val="22"/>
          <w:szCs w:val="22"/>
        </w:rPr>
        <w:t>,500 FTE, £2</w:t>
      </w:r>
      <w:r w:rsidR="00544451" w:rsidRPr="003730F7">
        <w:rPr>
          <w:rFonts w:ascii="Calibri" w:hAnsi="Calibri" w:cs="Calibri"/>
          <w:sz w:val="22"/>
          <w:szCs w:val="22"/>
        </w:rPr>
        <w:t>3</w:t>
      </w:r>
      <w:r w:rsidRPr="003730F7">
        <w:rPr>
          <w:rFonts w:ascii="Calibri" w:hAnsi="Calibri" w:cs="Calibri"/>
          <w:sz w:val="22"/>
          <w:szCs w:val="22"/>
        </w:rPr>
        <w:t>,</w:t>
      </w:r>
      <w:r w:rsidR="00544451" w:rsidRPr="003730F7">
        <w:rPr>
          <w:rFonts w:ascii="Calibri" w:hAnsi="Calibri" w:cs="Calibri"/>
          <w:sz w:val="22"/>
          <w:szCs w:val="22"/>
        </w:rPr>
        <w:t>6</w:t>
      </w:r>
      <w:r w:rsidRPr="003730F7">
        <w:rPr>
          <w:rFonts w:ascii="Calibri" w:hAnsi="Calibri" w:cs="Calibri"/>
          <w:sz w:val="22"/>
          <w:szCs w:val="22"/>
        </w:rPr>
        <w:t>00 pro rata</w:t>
      </w:r>
    </w:p>
    <w:p w14:paraId="109E23B3" w14:textId="227ABCCF" w:rsidR="003E6724" w:rsidRPr="00CA26B0" w:rsidRDefault="007E42BC" w:rsidP="00934C43">
      <w:pPr>
        <w:spacing w:after="0" w:line="240" w:lineRule="auto"/>
        <w:ind w:left="2160" w:hanging="2160"/>
        <w:rPr>
          <w:rFonts w:ascii="Calibri" w:hAnsi="Calibri" w:cs="Calibri"/>
          <w:sz w:val="22"/>
          <w:szCs w:val="22"/>
        </w:rPr>
      </w:pPr>
      <w:r w:rsidRPr="00FE34E8">
        <w:rPr>
          <w:rFonts w:ascii="Calibri" w:hAnsi="Calibri" w:cs="Calibri"/>
          <w:b/>
          <w:bCs/>
          <w:sz w:val="22"/>
          <w:szCs w:val="22"/>
        </w:rPr>
        <w:t>Line Management</w:t>
      </w:r>
      <w:r w:rsidRPr="00CA26B0">
        <w:rPr>
          <w:rFonts w:ascii="Calibri" w:hAnsi="Calibri" w:cs="Calibri"/>
          <w:sz w:val="22"/>
          <w:szCs w:val="22"/>
        </w:rPr>
        <w:tab/>
        <w:t>Occasional support from the HR Volunteer.</w:t>
      </w:r>
    </w:p>
    <w:p w14:paraId="244E1D6A" w14:textId="62D23F02" w:rsidR="0095037C" w:rsidRDefault="003E6724" w:rsidP="00934C43">
      <w:pPr>
        <w:spacing w:after="0" w:line="240" w:lineRule="auto"/>
        <w:ind w:left="2160" w:hanging="2160"/>
        <w:rPr>
          <w:rFonts w:ascii="Calibri" w:hAnsi="Calibri" w:cs="Calibri"/>
          <w:sz w:val="22"/>
          <w:szCs w:val="22"/>
        </w:rPr>
      </w:pPr>
      <w:r w:rsidRPr="00FE34E8">
        <w:rPr>
          <w:rFonts w:ascii="Calibri" w:hAnsi="Calibri" w:cs="Calibri"/>
          <w:b/>
          <w:bCs/>
          <w:sz w:val="22"/>
          <w:szCs w:val="22"/>
        </w:rPr>
        <w:t>Availability</w:t>
      </w:r>
      <w:r w:rsidRPr="00CA26B0">
        <w:rPr>
          <w:rFonts w:ascii="Calibri" w:hAnsi="Calibri" w:cs="Calibri"/>
          <w:sz w:val="22"/>
          <w:szCs w:val="22"/>
        </w:rPr>
        <w:tab/>
        <w:t>Immediate</w:t>
      </w:r>
    </w:p>
    <w:p w14:paraId="45E1E597" w14:textId="77777777" w:rsidR="0095037C" w:rsidRPr="00CA26B0" w:rsidRDefault="0095037C" w:rsidP="0095037C">
      <w:pPr>
        <w:spacing w:after="0" w:line="240" w:lineRule="auto"/>
        <w:rPr>
          <w:rFonts w:ascii="Calibri" w:hAnsi="Calibri" w:cs="Calibri"/>
          <w:sz w:val="22"/>
          <w:szCs w:val="22"/>
        </w:rPr>
      </w:pPr>
    </w:p>
    <w:p w14:paraId="63CB3323" w14:textId="77777777" w:rsidR="0095037C" w:rsidRPr="00FE34E8" w:rsidRDefault="0095037C" w:rsidP="0095037C">
      <w:pPr>
        <w:spacing w:after="0" w:line="240" w:lineRule="auto"/>
        <w:ind w:left="2160" w:hanging="2160"/>
        <w:rPr>
          <w:rFonts w:ascii="Calibri" w:hAnsi="Calibri" w:cs="Calibri"/>
          <w:b/>
          <w:bCs/>
          <w:noProof/>
          <w:sz w:val="22"/>
          <w:szCs w:val="22"/>
        </w:rPr>
      </w:pPr>
      <w:r w:rsidRPr="00FE34E8">
        <w:rPr>
          <w:rFonts w:ascii="Calibri" w:hAnsi="Calibri" w:cs="Calibri"/>
          <w:b/>
          <w:bCs/>
          <w:sz w:val="22"/>
          <w:szCs w:val="22"/>
        </w:rPr>
        <w:t>What we offer:</w:t>
      </w:r>
      <w:r w:rsidRPr="00FE34E8">
        <w:rPr>
          <w:rFonts w:ascii="Calibri" w:hAnsi="Calibri" w:cs="Calibri"/>
          <w:b/>
          <w:bCs/>
          <w:noProof/>
          <w:sz w:val="22"/>
          <w:szCs w:val="22"/>
        </w:rPr>
        <w:t xml:space="preserve"> </w:t>
      </w:r>
    </w:p>
    <w:p w14:paraId="0575B86F" w14:textId="77777777" w:rsidR="0095037C" w:rsidRDefault="0095037C" w:rsidP="0095037C">
      <w:pPr>
        <w:spacing w:after="0" w:line="240" w:lineRule="auto"/>
        <w:rPr>
          <w:rFonts w:ascii="Calibri" w:hAnsi="Calibri" w:cs="Calibri"/>
          <w:sz w:val="22"/>
          <w:szCs w:val="22"/>
        </w:rPr>
      </w:pPr>
      <w:r>
        <w:rPr>
          <w:rFonts w:ascii="Calibri" w:hAnsi="Calibri" w:cs="Calibri"/>
          <w:sz w:val="22"/>
          <w:szCs w:val="22"/>
        </w:rPr>
        <w:t>Annual leave: 25 days (excluding bank holidays) pro rata, plus an additional day’s leave per annum (capped at five days)</w:t>
      </w:r>
    </w:p>
    <w:p w14:paraId="10313153" w14:textId="77777777" w:rsidR="0095037C" w:rsidRDefault="0095037C" w:rsidP="0095037C">
      <w:pPr>
        <w:spacing w:after="0" w:line="240" w:lineRule="auto"/>
        <w:rPr>
          <w:rFonts w:ascii="Calibri" w:hAnsi="Calibri" w:cs="Calibri"/>
          <w:sz w:val="22"/>
          <w:szCs w:val="22"/>
        </w:rPr>
      </w:pPr>
      <w:r>
        <w:rPr>
          <w:rFonts w:ascii="Calibri" w:hAnsi="Calibri" w:cs="Calibri"/>
          <w:sz w:val="22"/>
          <w:szCs w:val="22"/>
        </w:rPr>
        <w:t>Employee Assistance Programme</w:t>
      </w:r>
    </w:p>
    <w:p w14:paraId="4A3DFD11" w14:textId="77777777" w:rsidR="0095037C" w:rsidRDefault="0095037C" w:rsidP="0095037C">
      <w:pPr>
        <w:spacing w:after="0" w:line="240" w:lineRule="auto"/>
        <w:rPr>
          <w:rFonts w:ascii="Calibri" w:hAnsi="Calibri" w:cs="Calibri"/>
          <w:sz w:val="22"/>
          <w:szCs w:val="22"/>
        </w:rPr>
      </w:pPr>
      <w:r>
        <w:rPr>
          <w:rFonts w:ascii="Calibri" w:hAnsi="Calibri" w:cs="Calibri"/>
          <w:sz w:val="22"/>
          <w:szCs w:val="22"/>
        </w:rPr>
        <w:t>Contributory Pension Scheme – Employer matched contributions of up to 5%</w:t>
      </w:r>
    </w:p>
    <w:p w14:paraId="47224CB1" w14:textId="77777777" w:rsidR="0095037C" w:rsidRDefault="0095037C" w:rsidP="0095037C">
      <w:pPr>
        <w:spacing w:after="0" w:line="240" w:lineRule="auto"/>
        <w:rPr>
          <w:rFonts w:ascii="Calibri" w:hAnsi="Calibri" w:cs="Calibri"/>
          <w:sz w:val="22"/>
          <w:szCs w:val="22"/>
        </w:rPr>
      </w:pPr>
      <w:r>
        <w:rPr>
          <w:rFonts w:ascii="Calibri" w:hAnsi="Calibri" w:cs="Calibri"/>
          <w:sz w:val="22"/>
          <w:szCs w:val="22"/>
        </w:rPr>
        <w:t>Season Ticket Loan</w:t>
      </w:r>
    </w:p>
    <w:p w14:paraId="3E929C96" w14:textId="36C81EC5" w:rsidR="0095037C" w:rsidRDefault="0095037C" w:rsidP="0095037C">
      <w:pPr>
        <w:spacing w:after="0" w:line="240" w:lineRule="auto"/>
        <w:rPr>
          <w:rFonts w:ascii="Calibri" w:hAnsi="Calibri" w:cs="Calibri"/>
          <w:sz w:val="22"/>
          <w:szCs w:val="22"/>
        </w:rPr>
      </w:pPr>
      <w:r>
        <w:rPr>
          <w:rFonts w:ascii="Calibri" w:hAnsi="Calibri" w:cs="Calibri"/>
          <w:sz w:val="22"/>
          <w:szCs w:val="22"/>
        </w:rPr>
        <w:t xml:space="preserve">Bike to Work Scheme </w:t>
      </w:r>
    </w:p>
    <w:p w14:paraId="3C9CE5EE" w14:textId="77777777" w:rsidR="0095037C" w:rsidRDefault="0095037C" w:rsidP="0095037C">
      <w:pPr>
        <w:spacing w:after="0" w:line="240" w:lineRule="auto"/>
        <w:rPr>
          <w:rFonts w:ascii="Calibri" w:hAnsi="Calibri" w:cs="Calibri"/>
          <w:sz w:val="22"/>
          <w:szCs w:val="22"/>
        </w:rPr>
      </w:pPr>
    </w:p>
    <w:p w14:paraId="30173394" w14:textId="05227A3A" w:rsidR="0095037C" w:rsidRPr="0095037C" w:rsidRDefault="0095037C" w:rsidP="0095037C">
      <w:pPr>
        <w:spacing w:after="0" w:line="240" w:lineRule="auto"/>
        <w:rPr>
          <w:rFonts w:ascii="Calibri" w:hAnsi="Calibri" w:cs="Calibri"/>
          <w:b/>
          <w:bCs/>
        </w:rPr>
      </w:pPr>
      <w:r w:rsidRPr="0095037C">
        <w:rPr>
          <w:rFonts w:ascii="Calibri" w:hAnsi="Calibri" w:cs="Calibri"/>
          <w:b/>
          <w:bCs/>
        </w:rPr>
        <w:t>Spitalfields Crypt Trust</w:t>
      </w:r>
    </w:p>
    <w:p w14:paraId="24F4D104" w14:textId="54C8A2B7" w:rsidR="0095037C" w:rsidRPr="0095037C" w:rsidRDefault="0095037C" w:rsidP="0095037C">
      <w:pPr>
        <w:spacing w:after="0" w:line="240" w:lineRule="auto"/>
        <w:rPr>
          <w:rFonts w:ascii="Calibri" w:hAnsi="Calibri" w:cs="Calibri"/>
          <w:sz w:val="22"/>
          <w:szCs w:val="22"/>
        </w:rPr>
      </w:pPr>
      <w:r w:rsidRPr="0095037C">
        <w:rPr>
          <w:rFonts w:ascii="Calibri" w:hAnsi="Calibri" w:cs="Calibri"/>
          <w:sz w:val="22"/>
          <w:szCs w:val="22"/>
        </w:rPr>
        <w:t>Spitalfields Crypt Trust (SCT) is an East London charity embedded in the local community, providing practical and therapeutic support and training to people who are, or who have been, homeless and are in recovery from addictions. Our services include a Recovery Hub (which includes an abstinent-based residential recovery hostel, a Training and Development Programme and supported housing), a Housing First service, and two social enterprises. Our services provide the tools, support, and opportunities people need to build meaningful lives beyond homelessness and addiction. Our integrative approach is based on the ‘Recovery Capital’ model and is a whole-person approach, which considers physical, cultural, social, human, and spiritual factors and assets. We are passionate about the people and communities we support and embrace creative, innovative, and inclusive ways of working that build on our collective strengths.</w:t>
      </w:r>
    </w:p>
    <w:p w14:paraId="5F035A4C" w14:textId="77777777" w:rsidR="0095037C" w:rsidRPr="0095037C" w:rsidRDefault="0095037C" w:rsidP="0095037C">
      <w:pPr>
        <w:spacing w:after="0" w:line="240" w:lineRule="auto"/>
        <w:rPr>
          <w:rFonts w:ascii="Calibri" w:hAnsi="Calibri" w:cs="Calibri"/>
          <w:sz w:val="22"/>
          <w:szCs w:val="22"/>
        </w:rPr>
      </w:pPr>
      <w:r w:rsidRPr="0095037C">
        <w:rPr>
          <w:rFonts w:ascii="Calibri" w:hAnsi="Calibri" w:cs="Calibri"/>
          <w:sz w:val="22"/>
          <w:szCs w:val="22"/>
        </w:rPr>
        <w:br/>
        <w:t>We actively seek to recruit people with a good combination of talent, skills, and potential, promoting equality for all, and welcome applications from a wide range of candidates. We select all candidates for interview based on their skills, qualifications, experience and commitment to the values and purposes of the organisation. SCT is a growing organisation with opportunities for people with good motivational skills and high levels of initiative.</w:t>
      </w:r>
    </w:p>
    <w:p w14:paraId="07CF7FA6" w14:textId="77777777" w:rsidR="00FE34E8" w:rsidRDefault="00FE34E8" w:rsidP="0095037C">
      <w:pPr>
        <w:spacing w:after="0" w:line="240" w:lineRule="auto"/>
        <w:rPr>
          <w:rFonts w:ascii="Calibri" w:hAnsi="Calibri" w:cs="Calibri"/>
          <w:sz w:val="22"/>
          <w:szCs w:val="22"/>
        </w:rPr>
      </w:pPr>
    </w:p>
    <w:p w14:paraId="53F0BAEC" w14:textId="77777777" w:rsidR="0095037C" w:rsidRDefault="0095037C" w:rsidP="0095037C">
      <w:pPr>
        <w:spacing w:after="0" w:line="240" w:lineRule="auto"/>
        <w:rPr>
          <w:rFonts w:ascii="Calibri" w:hAnsi="Calibri" w:cs="Calibri"/>
          <w:sz w:val="22"/>
          <w:szCs w:val="22"/>
        </w:rPr>
      </w:pPr>
    </w:p>
    <w:p w14:paraId="6AE6CDFE" w14:textId="77777777" w:rsidR="00934C43" w:rsidRDefault="00934C43" w:rsidP="0095037C">
      <w:pPr>
        <w:spacing w:after="0" w:line="240" w:lineRule="auto"/>
        <w:rPr>
          <w:rFonts w:ascii="Calibri" w:hAnsi="Calibri" w:cs="Calibri"/>
          <w:sz w:val="22"/>
          <w:szCs w:val="22"/>
        </w:rPr>
      </w:pPr>
    </w:p>
    <w:p w14:paraId="542C7213" w14:textId="77777777" w:rsidR="00934C43" w:rsidRDefault="00934C43" w:rsidP="0095037C">
      <w:pPr>
        <w:spacing w:after="0" w:line="240" w:lineRule="auto"/>
        <w:rPr>
          <w:rFonts w:ascii="Calibri" w:hAnsi="Calibri" w:cs="Calibri"/>
          <w:sz w:val="22"/>
          <w:szCs w:val="22"/>
        </w:rPr>
      </w:pPr>
    </w:p>
    <w:p w14:paraId="1EE6592B" w14:textId="77B8CE4E" w:rsidR="000121CD" w:rsidRPr="00FE5DFA" w:rsidRDefault="000121CD" w:rsidP="007E42BC">
      <w:pPr>
        <w:spacing w:after="0" w:line="240" w:lineRule="auto"/>
        <w:ind w:left="2160" w:hanging="2160"/>
        <w:rPr>
          <w:rFonts w:ascii="Calibri" w:hAnsi="Calibri" w:cs="Calibri"/>
          <w:b/>
          <w:bCs/>
        </w:rPr>
      </w:pPr>
      <w:r w:rsidRPr="00FE5DFA">
        <w:rPr>
          <w:rFonts w:ascii="Calibri" w:hAnsi="Calibri" w:cs="Calibri"/>
          <w:b/>
          <w:bCs/>
        </w:rPr>
        <w:lastRenderedPageBreak/>
        <w:t>JOB SUMMARY</w:t>
      </w:r>
    </w:p>
    <w:p w14:paraId="6FBCF3F5" w14:textId="77777777" w:rsidR="000121CD" w:rsidRPr="00CA26B0" w:rsidRDefault="000121CD" w:rsidP="007E42BC">
      <w:pPr>
        <w:spacing w:after="0" w:line="240" w:lineRule="auto"/>
        <w:ind w:left="2160" w:hanging="2160"/>
        <w:rPr>
          <w:rFonts w:ascii="Calibri" w:hAnsi="Calibri" w:cs="Calibri"/>
          <w:sz w:val="22"/>
          <w:szCs w:val="22"/>
        </w:rPr>
      </w:pPr>
    </w:p>
    <w:p w14:paraId="63C577CC" w14:textId="73BC1D52" w:rsidR="000121CD" w:rsidRPr="00CA26B0" w:rsidRDefault="000121CD" w:rsidP="007E42BC">
      <w:pPr>
        <w:spacing w:after="0" w:line="240" w:lineRule="auto"/>
        <w:ind w:left="2160" w:hanging="2160"/>
        <w:rPr>
          <w:rFonts w:ascii="Calibri" w:hAnsi="Calibri" w:cs="Calibri"/>
          <w:b/>
          <w:bCs/>
          <w:sz w:val="22"/>
          <w:szCs w:val="22"/>
        </w:rPr>
      </w:pPr>
      <w:r w:rsidRPr="00CA26B0">
        <w:rPr>
          <w:rFonts w:ascii="Calibri" w:hAnsi="Calibri" w:cs="Calibri"/>
          <w:b/>
          <w:bCs/>
          <w:sz w:val="22"/>
          <w:szCs w:val="22"/>
        </w:rPr>
        <w:t>Human Resources</w:t>
      </w:r>
    </w:p>
    <w:p w14:paraId="2C4B4A5B" w14:textId="0C353682" w:rsidR="000121CD" w:rsidRPr="003730F7" w:rsidRDefault="000121CD" w:rsidP="000121CD">
      <w:pPr>
        <w:pStyle w:val="ListParagraph"/>
        <w:numPr>
          <w:ilvl w:val="0"/>
          <w:numId w:val="1"/>
        </w:numPr>
        <w:spacing w:after="0" w:line="240" w:lineRule="auto"/>
        <w:rPr>
          <w:rFonts w:ascii="Calibri" w:hAnsi="Calibri" w:cs="Calibri"/>
          <w:sz w:val="22"/>
          <w:szCs w:val="22"/>
        </w:rPr>
      </w:pPr>
      <w:r w:rsidRPr="00CA26B0">
        <w:rPr>
          <w:rFonts w:ascii="Calibri" w:hAnsi="Calibri" w:cs="Calibri"/>
          <w:sz w:val="22"/>
          <w:szCs w:val="22"/>
        </w:rPr>
        <w:t>Assisting with the administration of all aspects o</w:t>
      </w:r>
      <w:r w:rsidR="003E6724" w:rsidRPr="00CA26B0">
        <w:rPr>
          <w:rFonts w:ascii="Calibri" w:hAnsi="Calibri" w:cs="Calibri"/>
          <w:sz w:val="22"/>
          <w:szCs w:val="22"/>
        </w:rPr>
        <w:t>f</w:t>
      </w:r>
      <w:r w:rsidRPr="00CA26B0">
        <w:rPr>
          <w:rFonts w:ascii="Calibri" w:hAnsi="Calibri" w:cs="Calibri"/>
          <w:sz w:val="22"/>
          <w:szCs w:val="22"/>
        </w:rPr>
        <w:t xml:space="preserve"> the employee and volunteer life cycle </w:t>
      </w:r>
      <w:r w:rsidRPr="003730F7">
        <w:rPr>
          <w:rFonts w:ascii="Calibri" w:hAnsi="Calibri" w:cs="Calibri"/>
          <w:sz w:val="22"/>
          <w:szCs w:val="22"/>
        </w:rPr>
        <w:t>through recruitment, onboarding, training and development, performance management and leavers</w:t>
      </w:r>
    </w:p>
    <w:p w14:paraId="64AF36CB" w14:textId="1613FC24" w:rsidR="00C5133E" w:rsidRPr="003730F7" w:rsidRDefault="000121CD" w:rsidP="003E6724">
      <w:pPr>
        <w:pStyle w:val="ListParagraph"/>
        <w:numPr>
          <w:ilvl w:val="0"/>
          <w:numId w:val="1"/>
        </w:numPr>
        <w:spacing w:after="0" w:line="240" w:lineRule="auto"/>
        <w:rPr>
          <w:rFonts w:ascii="Calibri" w:hAnsi="Calibri" w:cs="Calibri"/>
          <w:sz w:val="22"/>
          <w:szCs w:val="22"/>
        </w:rPr>
      </w:pPr>
      <w:r w:rsidRPr="003730F7">
        <w:rPr>
          <w:rFonts w:ascii="Calibri" w:hAnsi="Calibri" w:cs="Calibri"/>
          <w:sz w:val="22"/>
          <w:szCs w:val="22"/>
        </w:rPr>
        <w:t>Assisting in the development and monitoring delivery of the annual training cycle for employees and volunteers</w:t>
      </w:r>
    </w:p>
    <w:p w14:paraId="09AD6F25" w14:textId="113A786F" w:rsidR="00C5133E" w:rsidRPr="003730F7" w:rsidRDefault="00C5133E" w:rsidP="000121CD">
      <w:pPr>
        <w:pStyle w:val="ListParagraph"/>
        <w:numPr>
          <w:ilvl w:val="0"/>
          <w:numId w:val="1"/>
        </w:numPr>
        <w:spacing w:after="0" w:line="240" w:lineRule="auto"/>
        <w:rPr>
          <w:rFonts w:ascii="Calibri" w:hAnsi="Calibri" w:cs="Calibri"/>
          <w:sz w:val="22"/>
          <w:szCs w:val="22"/>
        </w:rPr>
      </w:pPr>
      <w:r w:rsidRPr="003730F7">
        <w:rPr>
          <w:rFonts w:ascii="Calibri" w:hAnsi="Calibri" w:cs="Calibri"/>
          <w:sz w:val="22"/>
          <w:szCs w:val="22"/>
        </w:rPr>
        <w:t>Providing support for on-site training events</w:t>
      </w:r>
      <w:r w:rsidR="005A6CF8" w:rsidRPr="003730F7">
        <w:rPr>
          <w:rFonts w:ascii="Calibri" w:hAnsi="Calibri" w:cs="Calibri"/>
          <w:sz w:val="22"/>
          <w:szCs w:val="22"/>
        </w:rPr>
        <w:t xml:space="preserve"> – booking, catering, supplies, IT provision</w:t>
      </w:r>
      <w:r w:rsidRPr="003730F7">
        <w:rPr>
          <w:rFonts w:ascii="Calibri" w:hAnsi="Calibri" w:cs="Calibri"/>
          <w:sz w:val="22"/>
          <w:szCs w:val="22"/>
        </w:rPr>
        <w:t>.</w:t>
      </w:r>
    </w:p>
    <w:p w14:paraId="71FF48C0" w14:textId="14E0EB4F" w:rsidR="000121CD" w:rsidRPr="003730F7" w:rsidRDefault="000121CD" w:rsidP="000121CD">
      <w:pPr>
        <w:pStyle w:val="ListParagraph"/>
        <w:numPr>
          <w:ilvl w:val="0"/>
          <w:numId w:val="1"/>
        </w:numPr>
        <w:spacing w:after="0" w:line="240" w:lineRule="auto"/>
        <w:rPr>
          <w:rFonts w:ascii="Calibri" w:hAnsi="Calibri" w:cs="Calibri"/>
          <w:sz w:val="22"/>
          <w:szCs w:val="22"/>
        </w:rPr>
      </w:pPr>
      <w:r w:rsidRPr="003730F7">
        <w:rPr>
          <w:rFonts w:ascii="Calibri" w:hAnsi="Calibri" w:cs="Calibri"/>
          <w:sz w:val="22"/>
          <w:szCs w:val="22"/>
        </w:rPr>
        <w:t>Helping to maintain employee data on HR systems:  complete records, EDI monitoring</w:t>
      </w:r>
      <w:r w:rsidR="007A0EAF" w:rsidRPr="003730F7">
        <w:rPr>
          <w:rFonts w:ascii="Calibri" w:hAnsi="Calibri" w:cs="Calibri"/>
          <w:sz w:val="22"/>
          <w:szCs w:val="22"/>
        </w:rPr>
        <w:t>, DBS checking</w:t>
      </w:r>
      <w:r w:rsidRPr="003730F7">
        <w:rPr>
          <w:rFonts w:ascii="Calibri" w:hAnsi="Calibri" w:cs="Calibri"/>
          <w:sz w:val="22"/>
          <w:szCs w:val="22"/>
        </w:rPr>
        <w:t xml:space="preserve"> etc.</w:t>
      </w:r>
    </w:p>
    <w:p w14:paraId="3CC6B1F9" w14:textId="30FBC29F" w:rsidR="000121CD" w:rsidRPr="003730F7" w:rsidRDefault="000121CD" w:rsidP="000121CD">
      <w:pPr>
        <w:pStyle w:val="ListParagraph"/>
        <w:numPr>
          <w:ilvl w:val="0"/>
          <w:numId w:val="1"/>
        </w:numPr>
        <w:spacing w:after="0" w:line="240" w:lineRule="auto"/>
        <w:rPr>
          <w:rFonts w:ascii="Calibri" w:hAnsi="Calibri" w:cs="Calibri"/>
          <w:sz w:val="22"/>
          <w:szCs w:val="22"/>
        </w:rPr>
      </w:pPr>
      <w:r w:rsidRPr="003730F7">
        <w:rPr>
          <w:rFonts w:ascii="Calibri" w:hAnsi="Calibri" w:cs="Calibri"/>
          <w:sz w:val="22"/>
          <w:szCs w:val="22"/>
        </w:rPr>
        <w:t>Handling confidential employee and volunteer data in line with GDPR.</w:t>
      </w:r>
    </w:p>
    <w:p w14:paraId="779D580F" w14:textId="6FFC7A2E" w:rsidR="000121CD" w:rsidRPr="003730F7" w:rsidRDefault="00D57CC5" w:rsidP="000121CD">
      <w:pPr>
        <w:pStyle w:val="ListParagraph"/>
        <w:numPr>
          <w:ilvl w:val="0"/>
          <w:numId w:val="1"/>
        </w:numPr>
        <w:spacing w:after="0" w:line="240" w:lineRule="auto"/>
        <w:rPr>
          <w:rFonts w:ascii="Calibri" w:hAnsi="Calibri" w:cs="Calibri"/>
          <w:sz w:val="22"/>
          <w:szCs w:val="22"/>
        </w:rPr>
      </w:pPr>
      <w:r w:rsidRPr="003730F7">
        <w:rPr>
          <w:rFonts w:ascii="Calibri" w:hAnsi="Calibri" w:cs="Calibri"/>
          <w:sz w:val="22"/>
          <w:szCs w:val="22"/>
        </w:rPr>
        <w:t xml:space="preserve">Occasional </w:t>
      </w:r>
      <w:r w:rsidR="00AD23A4" w:rsidRPr="003730F7">
        <w:rPr>
          <w:rFonts w:ascii="Calibri" w:hAnsi="Calibri" w:cs="Calibri"/>
          <w:sz w:val="22"/>
          <w:szCs w:val="22"/>
        </w:rPr>
        <w:t>notetaking</w:t>
      </w:r>
      <w:r w:rsidRPr="003730F7">
        <w:rPr>
          <w:rFonts w:ascii="Calibri" w:hAnsi="Calibri" w:cs="Calibri"/>
          <w:sz w:val="22"/>
          <w:szCs w:val="22"/>
        </w:rPr>
        <w:t xml:space="preserve"> in employee relations meetings.</w:t>
      </w:r>
    </w:p>
    <w:p w14:paraId="4F0E2B6B" w14:textId="77777777" w:rsidR="00D57CC5" w:rsidRPr="00CA26B0" w:rsidRDefault="00D57CC5" w:rsidP="00D57CC5">
      <w:pPr>
        <w:spacing w:after="0" w:line="240" w:lineRule="auto"/>
        <w:rPr>
          <w:rFonts w:ascii="Calibri" w:hAnsi="Calibri" w:cs="Calibri"/>
          <w:sz w:val="22"/>
          <w:szCs w:val="22"/>
        </w:rPr>
      </w:pPr>
    </w:p>
    <w:p w14:paraId="24C1C638" w14:textId="4D210D94" w:rsidR="00D57CC5" w:rsidRPr="00E70C7C" w:rsidRDefault="00D57CC5" w:rsidP="00D57CC5">
      <w:pPr>
        <w:spacing w:after="0" w:line="240" w:lineRule="auto"/>
        <w:rPr>
          <w:rFonts w:ascii="Calibri" w:hAnsi="Calibri" w:cs="Calibri"/>
          <w:b/>
          <w:bCs/>
          <w:sz w:val="22"/>
          <w:szCs w:val="22"/>
        </w:rPr>
      </w:pPr>
      <w:r w:rsidRPr="00E70C7C">
        <w:rPr>
          <w:rFonts w:ascii="Calibri" w:hAnsi="Calibri" w:cs="Calibri"/>
          <w:b/>
          <w:bCs/>
          <w:sz w:val="22"/>
          <w:szCs w:val="22"/>
        </w:rPr>
        <w:t>Health, Safety and Wellbeing</w:t>
      </w:r>
    </w:p>
    <w:p w14:paraId="15138D44" w14:textId="276E15B8" w:rsidR="00544451" w:rsidRPr="00E70C7C" w:rsidRDefault="00544451" w:rsidP="00544451">
      <w:pPr>
        <w:pStyle w:val="ListParagraph"/>
        <w:numPr>
          <w:ilvl w:val="0"/>
          <w:numId w:val="2"/>
        </w:numPr>
        <w:spacing w:after="0" w:line="240" w:lineRule="auto"/>
        <w:rPr>
          <w:rFonts w:ascii="Calibri" w:hAnsi="Calibri" w:cs="Calibri"/>
          <w:sz w:val="22"/>
          <w:szCs w:val="22"/>
        </w:rPr>
      </w:pPr>
      <w:r w:rsidRPr="00E70C7C">
        <w:rPr>
          <w:rFonts w:ascii="Calibri" w:hAnsi="Calibri" w:cs="Calibri"/>
          <w:sz w:val="22"/>
          <w:szCs w:val="22"/>
        </w:rPr>
        <w:t>Acting as organisational champion of the online health and safety portal, promoting the use of its training capacity.</w:t>
      </w:r>
    </w:p>
    <w:p w14:paraId="5CBFBBE9" w14:textId="54485396" w:rsidR="00544451" w:rsidRPr="00E70C7C" w:rsidRDefault="00B94136" w:rsidP="00544451">
      <w:pPr>
        <w:pStyle w:val="ListParagraph"/>
        <w:numPr>
          <w:ilvl w:val="0"/>
          <w:numId w:val="2"/>
        </w:numPr>
        <w:spacing w:after="0" w:line="240" w:lineRule="auto"/>
        <w:rPr>
          <w:rFonts w:ascii="Calibri" w:hAnsi="Calibri" w:cs="Calibri"/>
          <w:sz w:val="22"/>
          <w:szCs w:val="22"/>
        </w:rPr>
      </w:pPr>
      <w:r>
        <w:rPr>
          <w:rFonts w:ascii="Calibri" w:hAnsi="Calibri" w:cs="Calibri"/>
          <w:sz w:val="22"/>
          <w:szCs w:val="22"/>
        </w:rPr>
        <w:t>Visiting</w:t>
      </w:r>
      <w:r w:rsidR="00E70C7C" w:rsidRPr="00E70C7C">
        <w:rPr>
          <w:rFonts w:ascii="Calibri" w:hAnsi="Calibri" w:cs="Calibri"/>
          <w:sz w:val="22"/>
          <w:szCs w:val="22"/>
        </w:rPr>
        <w:t xml:space="preserve"> </w:t>
      </w:r>
      <w:r w:rsidR="00544451" w:rsidRPr="00E70C7C">
        <w:rPr>
          <w:rFonts w:ascii="Calibri" w:hAnsi="Calibri" w:cs="Calibri"/>
          <w:sz w:val="22"/>
          <w:szCs w:val="22"/>
        </w:rPr>
        <w:t xml:space="preserve">all SCT sites to support </w:t>
      </w:r>
      <w:r w:rsidR="00E70C7C" w:rsidRPr="00E70C7C">
        <w:rPr>
          <w:rFonts w:ascii="Calibri" w:hAnsi="Calibri" w:cs="Calibri"/>
          <w:sz w:val="22"/>
          <w:szCs w:val="22"/>
        </w:rPr>
        <w:t xml:space="preserve">staff </w:t>
      </w:r>
      <w:r w:rsidR="00544451" w:rsidRPr="00E70C7C">
        <w:rPr>
          <w:rFonts w:ascii="Calibri" w:hAnsi="Calibri" w:cs="Calibri"/>
          <w:sz w:val="22"/>
          <w:szCs w:val="22"/>
        </w:rPr>
        <w:t>in the use of the H&amp;S portal and ensuring routine recording of risk assessments.</w:t>
      </w:r>
    </w:p>
    <w:p w14:paraId="5200D127" w14:textId="701976DC" w:rsidR="00D57CC5" w:rsidRPr="00E70C7C" w:rsidRDefault="00544451" w:rsidP="00544451">
      <w:pPr>
        <w:pStyle w:val="ListParagraph"/>
        <w:numPr>
          <w:ilvl w:val="0"/>
          <w:numId w:val="2"/>
        </w:numPr>
        <w:spacing w:after="0" w:line="240" w:lineRule="auto"/>
        <w:rPr>
          <w:rFonts w:ascii="Calibri" w:hAnsi="Calibri" w:cs="Calibri"/>
          <w:sz w:val="22"/>
          <w:szCs w:val="22"/>
        </w:rPr>
      </w:pPr>
      <w:r w:rsidRPr="00E70C7C">
        <w:rPr>
          <w:rFonts w:ascii="Calibri" w:hAnsi="Calibri" w:cs="Calibri"/>
          <w:sz w:val="22"/>
          <w:szCs w:val="22"/>
        </w:rPr>
        <w:t>A</w:t>
      </w:r>
      <w:r w:rsidR="00D57CC5" w:rsidRPr="00E70C7C">
        <w:rPr>
          <w:rFonts w:ascii="Calibri" w:hAnsi="Calibri" w:cs="Calibri"/>
          <w:sz w:val="22"/>
          <w:szCs w:val="22"/>
        </w:rPr>
        <w:t>ssisting with co-ordination</w:t>
      </w:r>
      <w:r w:rsidRPr="00E70C7C">
        <w:rPr>
          <w:rFonts w:ascii="Calibri" w:hAnsi="Calibri" w:cs="Calibri"/>
          <w:sz w:val="22"/>
          <w:szCs w:val="22"/>
        </w:rPr>
        <w:t>,</w:t>
      </w:r>
      <w:r w:rsidR="00D57CC5" w:rsidRPr="00E70C7C">
        <w:rPr>
          <w:rFonts w:ascii="Calibri" w:hAnsi="Calibri" w:cs="Calibri"/>
          <w:sz w:val="22"/>
          <w:szCs w:val="22"/>
        </w:rPr>
        <w:t xml:space="preserve"> monitoring and ongoing review of effective processes for the consistent </w:t>
      </w:r>
      <w:r w:rsidRPr="00E70C7C">
        <w:rPr>
          <w:rFonts w:ascii="Calibri" w:hAnsi="Calibri" w:cs="Calibri"/>
          <w:sz w:val="22"/>
          <w:szCs w:val="22"/>
        </w:rPr>
        <w:t>implementation of health and safety risk assessments and practice across all SCT’s areas of activity.</w:t>
      </w:r>
    </w:p>
    <w:p w14:paraId="0E2F7EEB" w14:textId="6258BCCE" w:rsidR="00544451" w:rsidRPr="00CA26B0" w:rsidRDefault="00E70C7C" w:rsidP="00544451">
      <w:pPr>
        <w:pStyle w:val="ListParagraph"/>
        <w:numPr>
          <w:ilvl w:val="0"/>
          <w:numId w:val="2"/>
        </w:numPr>
        <w:spacing w:after="0" w:line="240" w:lineRule="auto"/>
        <w:rPr>
          <w:rFonts w:ascii="Calibri" w:hAnsi="Calibri" w:cs="Calibri"/>
          <w:sz w:val="22"/>
          <w:szCs w:val="22"/>
        </w:rPr>
      </w:pPr>
      <w:r>
        <w:rPr>
          <w:rFonts w:ascii="Calibri" w:hAnsi="Calibri" w:cs="Calibri"/>
          <w:sz w:val="22"/>
          <w:szCs w:val="22"/>
        </w:rPr>
        <w:t>Routinely a</w:t>
      </w:r>
      <w:r w:rsidR="00544451" w:rsidRPr="00CA26B0">
        <w:rPr>
          <w:rFonts w:ascii="Calibri" w:hAnsi="Calibri" w:cs="Calibri"/>
          <w:sz w:val="22"/>
          <w:szCs w:val="22"/>
        </w:rPr>
        <w:t>ssisting in the monitoring of sickness absence to prompt managers where formal meetings are due and advising regarding occupational health services.</w:t>
      </w:r>
    </w:p>
    <w:p w14:paraId="28F75B59" w14:textId="77777777" w:rsidR="00544451" w:rsidRPr="00CA26B0" w:rsidRDefault="00544451" w:rsidP="00544451">
      <w:pPr>
        <w:spacing w:after="0" w:line="240" w:lineRule="auto"/>
        <w:rPr>
          <w:rFonts w:ascii="Calibri" w:hAnsi="Calibri" w:cs="Calibri"/>
          <w:sz w:val="22"/>
          <w:szCs w:val="22"/>
        </w:rPr>
      </w:pPr>
    </w:p>
    <w:p w14:paraId="035E9532" w14:textId="24AE14A4" w:rsidR="00544451" w:rsidRPr="00CA26B0" w:rsidRDefault="00E70C7C" w:rsidP="00544451">
      <w:pPr>
        <w:spacing w:after="0" w:line="240" w:lineRule="auto"/>
        <w:rPr>
          <w:rFonts w:ascii="Calibri" w:hAnsi="Calibri" w:cs="Calibri"/>
          <w:sz w:val="22"/>
          <w:szCs w:val="22"/>
        </w:rPr>
      </w:pPr>
      <w:r>
        <w:rPr>
          <w:rFonts w:ascii="Calibri" w:hAnsi="Calibri" w:cs="Calibri"/>
          <w:b/>
          <w:bCs/>
          <w:sz w:val="22"/>
          <w:szCs w:val="22"/>
        </w:rPr>
        <w:t>Central</w:t>
      </w:r>
      <w:r w:rsidR="00544451" w:rsidRPr="00CA26B0">
        <w:rPr>
          <w:rFonts w:ascii="Calibri" w:hAnsi="Calibri" w:cs="Calibri"/>
          <w:b/>
          <w:bCs/>
          <w:sz w:val="22"/>
          <w:szCs w:val="22"/>
        </w:rPr>
        <w:t xml:space="preserve"> Office Facilities</w:t>
      </w:r>
    </w:p>
    <w:p w14:paraId="55EB3D57" w14:textId="43431B4B" w:rsidR="004D6326" w:rsidRPr="00CA26B0" w:rsidRDefault="008C7EE3" w:rsidP="00544451">
      <w:pPr>
        <w:pStyle w:val="ListParagraph"/>
        <w:numPr>
          <w:ilvl w:val="0"/>
          <w:numId w:val="3"/>
        </w:numPr>
        <w:spacing w:after="0" w:line="240" w:lineRule="auto"/>
        <w:rPr>
          <w:rFonts w:ascii="Calibri" w:hAnsi="Calibri" w:cs="Calibri"/>
          <w:sz w:val="22"/>
          <w:szCs w:val="22"/>
        </w:rPr>
      </w:pPr>
      <w:r w:rsidRPr="00CA26B0">
        <w:rPr>
          <w:rFonts w:ascii="Calibri" w:hAnsi="Calibri" w:cs="Calibri"/>
          <w:sz w:val="22"/>
          <w:szCs w:val="22"/>
        </w:rPr>
        <w:t xml:space="preserve">Being key support for </w:t>
      </w:r>
      <w:r w:rsidR="00E70C7C">
        <w:rPr>
          <w:rFonts w:ascii="Calibri" w:hAnsi="Calibri" w:cs="Calibri"/>
          <w:sz w:val="22"/>
          <w:szCs w:val="22"/>
        </w:rPr>
        <w:t xml:space="preserve">central office </w:t>
      </w:r>
      <w:r w:rsidRPr="00CA26B0">
        <w:rPr>
          <w:rFonts w:ascii="Calibri" w:hAnsi="Calibri" w:cs="Calibri"/>
          <w:sz w:val="22"/>
          <w:szCs w:val="22"/>
        </w:rPr>
        <w:t xml:space="preserve">induction of new </w:t>
      </w:r>
      <w:r w:rsidR="0028251D" w:rsidRPr="00CA26B0">
        <w:rPr>
          <w:rFonts w:ascii="Calibri" w:hAnsi="Calibri" w:cs="Calibri"/>
          <w:sz w:val="22"/>
          <w:szCs w:val="22"/>
        </w:rPr>
        <w:t>staff, provision and effective functioning of office equipment and furniture</w:t>
      </w:r>
      <w:r w:rsidR="00D256A2" w:rsidRPr="00CA26B0">
        <w:rPr>
          <w:rFonts w:ascii="Calibri" w:hAnsi="Calibri" w:cs="Calibri"/>
          <w:sz w:val="22"/>
          <w:szCs w:val="22"/>
        </w:rPr>
        <w:t xml:space="preserve">, </w:t>
      </w:r>
      <w:r w:rsidR="00E70C7C">
        <w:rPr>
          <w:rFonts w:ascii="Calibri" w:hAnsi="Calibri" w:cs="Calibri"/>
          <w:sz w:val="22"/>
          <w:szCs w:val="22"/>
        </w:rPr>
        <w:t>p</w:t>
      </w:r>
      <w:r w:rsidR="00D256A2" w:rsidRPr="00CA26B0">
        <w:rPr>
          <w:rFonts w:ascii="Calibri" w:hAnsi="Calibri" w:cs="Calibri"/>
          <w:sz w:val="22"/>
          <w:szCs w:val="22"/>
        </w:rPr>
        <w:t xml:space="preserve">rovision of </w:t>
      </w:r>
      <w:r w:rsidR="0028251D" w:rsidRPr="00CA26B0">
        <w:rPr>
          <w:rFonts w:ascii="Calibri" w:hAnsi="Calibri" w:cs="Calibri"/>
          <w:sz w:val="22"/>
          <w:szCs w:val="22"/>
        </w:rPr>
        <w:t xml:space="preserve">stationery </w:t>
      </w:r>
      <w:r w:rsidR="00D256A2" w:rsidRPr="00CA26B0">
        <w:rPr>
          <w:rFonts w:ascii="Calibri" w:hAnsi="Calibri" w:cs="Calibri"/>
          <w:sz w:val="22"/>
          <w:szCs w:val="22"/>
        </w:rPr>
        <w:t>and consumables</w:t>
      </w:r>
      <w:r w:rsidR="004D6326" w:rsidRPr="00CA26B0">
        <w:rPr>
          <w:rFonts w:ascii="Calibri" w:hAnsi="Calibri" w:cs="Calibri"/>
          <w:sz w:val="22"/>
          <w:szCs w:val="22"/>
        </w:rPr>
        <w:t>.</w:t>
      </w:r>
    </w:p>
    <w:p w14:paraId="414A8790" w14:textId="5053A880" w:rsidR="00544451" w:rsidRPr="00CA26B0" w:rsidRDefault="004D6326" w:rsidP="00544451">
      <w:pPr>
        <w:pStyle w:val="ListParagraph"/>
        <w:numPr>
          <w:ilvl w:val="0"/>
          <w:numId w:val="3"/>
        </w:numPr>
        <w:spacing w:after="0" w:line="240" w:lineRule="auto"/>
        <w:rPr>
          <w:rFonts w:ascii="Calibri" w:hAnsi="Calibri" w:cs="Calibri"/>
          <w:sz w:val="22"/>
          <w:szCs w:val="22"/>
        </w:rPr>
      </w:pPr>
      <w:r w:rsidRPr="00CA26B0">
        <w:rPr>
          <w:rFonts w:ascii="Calibri" w:hAnsi="Calibri" w:cs="Calibri"/>
          <w:sz w:val="22"/>
          <w:szCs w:val="22"/>
        </w:rPr>
        <w:t>K</w:t>
      </w:r>
      <w:r w:rsidR="001A5677" w:rsidRPr="00CA26B0">
        <w:rPr>
          <w:rFonts w:ascii="Calibri" w:hAnsi="Calibri" w:cs="Calibri"/>
          <w:sz w:val="22"/>
          <w:szCs w:val="22"/>
        </w:rPr>
        <w:t xml:space="preserve">ey </w:t>
      </w:r>
      <w:r w:rsidR="00E04071" w:rsidRPr="00CA26B0">
        <w:rPr>
          <w:rFonts w:ascii="Calibri" w:hAnsi="Calibri" w:cs="Calibri"/>
          <w:sz w:val="22"/>
          <w:szCs w:val="22"/>
        </w:rPr>
        <w:t>contact</w:t>
      </w:r>
      <w:r w:rsidR="001A5677" w:rsidRPr="00CA26B0">
        <w:rPr>
          <w:rFonts w:ascii="Calibri" w:hAnsi="Calibri" w:cs="Calibri"/>
          <w:sz w:val="22"/>
          <w:szCs w:val="22"/>
        </w:rPr>
        <w:t xml:space="preserve"> in the </w:t>
      </w:r>
      <w:r w:rsidR="00D256A2" w:rsidRPr="00CA26B0">
        <w:rPr>
          <w:rFonts w:ascii="Calibri" w:hAnsi="Calibri" w:cs="Calibri"/>
          <w:sz w:val="22"/>
          <w:szCs w:val="22"/>
        </w:rPr>
        <w:t xml:space="preserve">booking </w:t>
      </w:r>
      <w:r w:rsidR="001A5677" w:rsidRPr="00CA26B0">
        <w:rPr>
          <w:rFonts w:ascii="Calibri" w:hAnsi="Calibri" w:cs="Calibri"/>
          <w:sz w:val="22"/>
          <w:szCs w:val="22"/>
        </w:rPr>
        <w:t xml:space="preserve">of </w:t>
      </w:r>
      <w:r w:rsidR="00E70C7C">
        <w:rPr>
          <w:rFonts w:ascii="Calibri" w:hAnsi="Calibri" w:cs="Calibri"/>
          <w:sz w:val="22"/>
          <w:szCs w:val="22"/>
        </w:rPr>
        <w:t>Central</w:t>
      </w:r>
      <w:r w:rsidR="00D256A2" w:rsidRPr="00CA26B0">
        <w:rPr>
          <w:rFonts w:ascii="Calibri" w:hAnsi="Calibri" w:cs="Calibri"/>
          <w:sz w:val="22"/>
          <w:szCs w:val="22"/>
        </w:rPr>
        <w:t xml:space="preserve"> Office meeting rooms.</w:t>
      </w:r>
    </w:p>
    <w:p w14:paraId="7A551EAF" w14:textId="4CC15E27" w:rsidR="00D256A2" w:rsidRPr="00CA26B0" w:rsidRDefault="00642E2C" w:rsidP="00544451">
      <w:pPr>
        <w:pStyle w:val="ListParagraph"/>
        <w:numPr>
          <w:ilvl w:val="0"/>
          <w:numId w:val="3"/>
        </w:numPr>
        <w:spacing w:after="0" w:line="240" w:lineRule="auto"/>
        <w:rPr>
          <w:rFonts w:ascii="Calibri" w:hAnsi="Calibri" w:cs="Calibri"/>
          <w:sz w:val="22"/>
          <w:szCs w:val="22"/>
        </w:rPr>
      </w:pPr>
      <w:r w:rsidRPr="00CA26B0">
        <w:rPr>
          <w:rFonts w:ascii="Calibri" w:hAnsi="Calibri" w:cs="Calibri"/>
          <w:sz w:val="22"/>
          <w:szCs w:val="22"/>
        </w:rPr>
        <w:t xml:space="preserve">Day to day support and contact for </w:t>
      </w:r>
      <w:r w:rsidR="00E70C7C">
        <w:rPr>
          <w:rFonts w:ascii="Calibri" w:hAnsi="Calibri" w:cs="Calibri"/>
          <w:sz w:val="22"/>
          <w:szCs w:val="22"/>
        </w:rPr>
        <w:t>Central</w:t>
      </w:r>
      <w:r w:rsidRPr="00CA26B0">
        <w:rPr>
          <w:rFonts w:ascii="Calibri" w:hAnsi="Calibri" w:cs="Calibri"/>
          <w:sz w:val="22"/>
          <w:szCs w:val="22"/>
        </w:rPr>
        <w:t xml:space="preserve"> Office volunteers.</w:t>
      </w:r>
    </w:p>
    <w:p w14:paraId="368526FF" w14:textId="7CB820F4" w:rsidR="00642E2C" w:rsidRPr="00CA26B0" w:rsidRDefault="00642E2C" w:rsidP="00544451">
      <w:pPr>
        <w:pStyle w:val="ListParagraph"/>
        <w:numPr>
          <w:ilvl w:val="0"/>
          <w:numId w:val="3"/>
        </w:numPr>
        <w:spacing w:after="0" w:line="240" w:lineRule="auto"/>
        <w:rPr>
          <w:rFonts w:ascii="Calibri" w:hAnsi="Calibri" w:cs="Calibri"/>
          <w:sz w:val="22"/>
          <w:szCs w:val="22"/>
        </w:rPr>
      </w:pPr>
      <w:r w:rsidRPr="00E70C7C">
        <w:rPr>
          <w:rFonts w:ascii="Calibri" w:hAnsi="Calibri" w:cs="Calibri"/>
          <w:sz w:val="22"/>
          <w:szCs w:val="22"/>
        </w:rPr>
        <w:t>In collaboration with finance staff, collection</w:t>
      </w:r>
      <w:r w:rsidRPr="00CA26B0">
        <w:rPr>
          <w:rFonts w:ascii="Calibri" w:hAnsi="Calibri" w:cs="Calibri"/>
          <w:sz w:val="22"/>
          <w:szCs w:val="22"/>
        </w:rPr>
        <w:t xml:space="preserve"> of ‘snail mail’ from Acorn House.</w:t>
      </w:r>
    </w:p>
    <w:p w14:paraId="37994326" w14:textId="20E26182" w:rsidR="00642E2C" w:rsidRPr="00CA26B0" w:rsidRDefault="001A5677" w:rsidP="00544451">
      <w:pPr>
        <w:pStyle w:val="ListParagraph"/>
        <w:numPr>
          <w:ilvl w:val="0"/>
          <w:numId w:val="3"/>
        </w:numPr>
        <w:spacing w:after="0" w:line="240" w:lineRule="auto"/>
        <w:rPr>
          <w:rFonts w:ascii="Calibri" w:hAnsi="Calibri" w:cs="Calibri"/>
          <w:sz w:val="22"/>
          <w:szCs w:val="22"/>
        </w:rPr>
      </w:pPr>
      <w:r w:rsidRPr="00CA26B0">
        <w:rPr>
          <w:rFonts w:ascii="Calibri" w:hAnsi="Calibri" w:cs="Calibri"/>
          <w:sz w:val="22"/>
          <w:szCs w:val="22"/>
        </w:rPr>
        <w:t>Key contact on fire, safety, security</w:t>
      </w:r>
      <w:r w:rsidR="00D4148A" w:rsidRPr="00CA26B0">
        <w:rPr>
          <w:rFonts w:ascii="Calibri" w:hAnsi="Calibri" w:cs="Calibri"/>
          <w:sz w:val="22"/>
          <w:szCs w:val="22"/>
        </w:rPr>
        <w:t>, liaison with SCT’s landlords regarding office access and equipment, key fobs etc. and co-</w:t>
      </w:r>
      <w:r w:rsidR="006808D8" w:rsidRPr="00CA26B0">
        <w:rPr>
          <w:rFonts w:ascii="Calibri" w:hAnsi="Calibri" w:cs="Calibri"/>
          <w:sz w:val="22"/>
          <w:szCs w:val="22"/>
        </w:rPr>
        <w:t>located</w:t>
      </w:r>
      <w:r w:rsidR="00D4148A" w:rsidRPr="00CA26B0">
        <w:rPr>
          <w:rFonts w:ascii="Calibri" w:hAnsi="Calibri" w:cs="Calibri"/>
          <w:sz w:val="22"/>
          <w:szCs w:val="22"/>
        </w:rPr>
        <w:t xml:space="preserve"> workers from other agencies.</w:t>
      </w:r>
    </w:p>
    <w:p w14:paraId="129F80AE" w14:textId="77777777" w:rsidR="006808D8" w:rsidRPr="00CA26B0" w:rsidRDefault="006808D8" w:rsidP="006808D8">
      <w:pPr>
        <w:spacing w:after="0" w:line="240" w:lineRule="auto"/>
        <w:rPr>
          <w:rFonts w:ascii="Calibri" w:hAnsi="Calibri" w:cs="Calibri"/>
          <w:sz w:val="22"/>
          <w:szCs w:val="22"/>
        </w:rPr>
      </w:pPr>
    </w:p>
    <w:p w14:paraId="0D1FB080" w14:textId="77777777" w:rsidR="00E70C7C" w:rsidRDefault="006808D8" w:rsidP="00E70C7C">
      <w:pPr>
        <w:spacing w:after="0"/>
        <w:rPr>
          <w:rFonts w:ascii="Calibri" w:hAnsi="Calibri" w:cs="Calibri"/>
          <w:b/>
          <w:bCs/>
          <w:sz w:val="22"/>
          <w:szCs w:val="22"/>
        </w:rPr>
      </w:pPr>
      <w:r w:rsidRPr="00CA26B0">
        <w:rPr>
          <w:rFonts w:ascii="Calibri" w:hAnsi="Calibri" w:cs="Calibri"/>
          <w:b/>
          <w:bCs/>
          <w:sz w:val="22"/>
          <w:szCs w:val="22"/>
        </w:rPr>
        <w:t>IT Support</w:t>
      </w:r>
      <w:r w:rsidR="00157023" w:rsidRPr="00CA26B0">
        <w:rPr>
          <w:rFonts w:ascii="Calibri" w:hAnsi="Calibri" w:cs="Calibri"/>
          <w:b/>
          <w:bCs/>
          <w:sz w:val="22"/>
          <w:szCs w:val="22"/>
        </w:rPr>
        <w:t xml:space="preserve"> monitoring</w:t>
      </w:r>
    </w:p>
    <w:p w14:paraId="1FC3E328" w14:textId="582A5777" w:rsidR="00FE34E8" w:rsidRPr="00E70C7C" w:rsidRDefault="00FE34E8" w:rsidP="00E70C7C">
      <w:pPr>
        <w:spacing w:after="0"/>
        <w:rPr>
          <w:rFonts w:ascii="Calibri" w:hAnsi="Calibri" w:cs="Calibri"/>
          <w:b/>
          <w:bCs/>
          <w:sz w:val="22"/>
          <w:szCs w:val="22"/>
        </w:rPr>
      </w:pPr>
      <w:r w:rsidRPr="00FE34E8">
        <w:rPr>
          <w:rFonts w:ascii="Calibri" w:hAnsi="Calibri" w:cs="Calibri"/>
          <w:sz w:val="22"/>
          <w:szCs w:val="22"/>
        </w:rPr>
        <w:t xml:space="preserve">Helping to </w:t>
      </w:r>
      <w:r w:rsidR="00E70C7C">
        <w:rPr>
          <w:rFonts w:ascii="Calibri" w:hAnsi="Calibri" w:cs="Calibri"/>
          <w:sz w:val="22"/>
          <w:szCs w:val="22"/>
        </w:rPr>
        <w:t>oversee</w:t>
      </w:r>
      <w:r>
        <w:rPr>
          <w:rFonts w:ascii="Calibri" w:hAnsi="Calibri" w:cs="Calibri"/>
          <w:sz w:val="22"/>
          <w:szCs w:val="22"/>
        </w:rPr>
        <w:t xml:space="preserve"> activities and related charging from SCT’s external support provider, including</w:t>
      </w:r>
      <w:r w:rsidR="00E70C7C">
        <w:rPr>
          <w:rFonts w:ascii="Calibri" w:hAnsi="Calibri" w:cs="Calibri"/>
          <w:sz w:val="22"/>
          <w:szCs w:val="22"/>
        </w:rPr>
        <w:t>:</w:t>
      </w:r>
    </w:p>
    <w:p w14:paraId="3A7D2ACA" w14:textId="6B6A6857" w:rsidR="00FE34E8" w:rsidRDefault="00FE34E8" w:rsidP="00FE34E8">
      <w:pPr>
        <w:pStyle w:val="ListParagraph"/>
        <w:numPr>
          <w:ilvl w:val="0"/>
          <w:numId w:val="7"/>
        </w:numPr>
        <w:spacing w:after="0" w:line="240" w:lineRule="auto"/>
        <w:rPr>
          <w:rFonts w:ascii="Calibri" w:hAnsi="Calibri" w:cs="Calibri"/>
          <w:sz w:val="22"/>
          <w:szCs w:val="22"/>
        </w:rPr>
      </w:pPr>
      <w:r>
        <w:rPr>
          <w:rFonts w:ascii="Calibri" w:hAnsi="Calibri" w:cs="Calibri"/>
          <w:sz w:val="22"/>
          <w:szCs w:val="22"/>
        </w:rPr>
        <w:t>Notifying of new joins and assisting with IT set-up for new joins and departures</w:t>
      </w:r>
      <w:r w:rsidR="00E70C7C">
        <w:rPr>
          <w:rFonts w:ascii="Calibri" w:hAnsi="Calibri" w:cs="Calibri"/>
          <w:sz w:val="22"/>
          <w:szCs w:val="22"/>
        </w:rPr>
        <w:t>.</w:t>
      </w:r>
    </w:p>
    <w:p w14:paraId="5C42322C" w14:textId="6C31B1F6" w:rsidR="00FE34E8" w:rsidRDefault="00FE34E8" w:rsidP="00FE34E8">
      <w:pPr>
        <w:pStyle w:val="ListParagraph"/>
        <w:numPr>
          <w:ilvl w:val="0"/>
          <w:numId w:val="7"/>
        </w:numPr>
        <w:spacing w:after="0" w:line="240" w:lineRule="auto"/>
        <w:rPr>
          <w:rFonts w:ascii="Calibri" w:hAnsi="Calibri" w:cs="Calibri"/>
          <w:sz w:val="22"/>
          <w:szCs w:val="22"/>
        </w:rPr>
      </w:pPr>
      <w:r>
        <w:rPr>
          <w:rFonts w:ascii="Calibri" w:hAnsi="Calibri" w:cs="Calibri"/>
          <w:sz w:val="22"/>
          <w:szCs w:val="22"/>
        </w:rPr>
        <w:t>Monitoring progress of service tickets</w:t>
      </w:r>
      <w:r w:rsidR="00E70C7C">
        <w:rPr>
          <w:rFonts w:ascii="Calibri" w:hAnsi="Calibri" w:cs="Calibri"/>
          <w:sz w:val="22"/>
          <w:szCs w:val="22"/>
        </w:rPr>
        <w:t>.</w:t>
      </w:r>
    </w:p>
    <w:p w14:paraId="4CDEF949" w14:textId="49851AFC" w:rsidR="00FE34E8" w:rsidRDefault="00FE34E8" w:rsidP="00FE34E8">
      <w:pPr>
        <w:pStyle w:val="ListParagraph"/>
        <w:numPr>
          <w:ilvl w:val="0"/>
          <w:numId w:val="7"/>
        </w:numPr>
        <w:spacing w:after="0" w:line="240" w:lineRule="auto"/>
        <w:rPr>
          <w:rFonts w:ascii="Calibri" w:hAnsi="Calibri" w:cs="Calibri"/>
          <w:sz w:val="22"/>
          <w:szCs w:val="22"/>
        </w:rPr>
      </w:pPr>
      <w:r>
        <w:rPr>
          <w:rFonts w:ascii="Calibri" w:hAnsi="Calibri" w:cs="Calibri"/>
          <w:sz w:val="22"/>
          <w:szCs w:val="22"/>
        </w:rPr>
        <w:t>Assisting in monitoring IT provisions contract and service reports</w:t>
      </w:r>
      <w:r w:rsidR="00E70C7C">
        <w:rPr>
          <w:rFonts w:ascii="Calibri" w:hAnsi="Calibri" w:cs="Calibri"/>
          <w:sz w:val="22"/>
          <w:szCs w:val="22"/>
        </w:rPr>
        <w:t>.</w:t>
      </w:r>
    </w:p>
    <w:p w14:paraId="5FA1CFAC" w14:textId="12690FB0" w:rsidR="00FE34E8" w:rsidRDefault="00FE34E8" w:rsidP="00FE34E8">
      <w:pPr>
        <w:pStyle w:val="ListParagraph"/>
        <w:numPr>
          <w:ilvl w:val="0"/>
          <w:numId w:val="7"/>
        </w:numPr>
        <w:spacing w:after="0" w:line="240" w:lineRule="auto"/>
        <w:rPr>
          <w:rFonts w:ascii="Calibri" w:hAnsi="Calibri" w:cs="Calibri"/>
          <w:sz w:val="22"/>
          <w:szCs w:val="22"/>
        </w:rPr>
      </w:pPr>
      <w:r>
        <w:rPr>
          <w:rFonts w:ascii="Calibri" w:hAnsi="Calibri" w:cs="Calibri"/>
          <w:sz w:val="22"/>
          <w:szCs w:val="22"/>
        </w:rPr>
        <w:t>Initial point of contact for both sides in helping escalate /resolve issues that might arise in delivery of IT support</w:t>
      </w:r>
      <w:r w:rsidR="00E70C7C">
        <w:rPr>
          <w:rFonts w:ascii="Calibri" w:hAnsi="Calibri" w:cs="Calibri"/>
          <w:sz w:val="22"/>
          <w:szCs w:val="22"/>
        </w:rPr>
        <w:t>.</w:t>
      </w:r>
    </w:p>
    <w:p w14:paraId="53B6C80B" w14:textId="638B9A1E" w:rsidR="00FE34E8" w:rsidRDefault="00FE34E8" w:rsidP="00FE34E8">
      <w:pPr>
        <w:pStyle w:val="ListParagraph"/>
        <w:numPr>
          <w:ilvl w:val="0"/>
          <w:numId w:val="7"/>
        </w:numPr>
        <w:spacing w:after="0" w:line="240" w:lineRule="auto"/>
        <w:rPr>
          <w:rFonts w:ascii="Calibri" w:hAnsi="Calibri" w:cs="Calibri"/>
          <w:sz w:val="22"/>
          <w:szCs w:val="22"/>
        </w:rPr>
      </w:pPr>
      <w:r>
        <w:rPr>
          <w:rFonts w:ascii="Calibri" w:hAnsi="Calibri" w:cs="Calibri"/>
          <w:sz w:val="22"/>
          <w:szCs w:val="22"/>
        </w:rPr>
        <w:t xml:space="preserve">Garnering feedback from teams re IT issues and performance to feed into quarterly </w:t>
      </w:r>
      <w:r w:rsidR="001828A4">
        <w:rPr>
          <w:rFonts w:ascii="Calibri" w:hAnsi="Calibri" w:cs="Calibri"/>
          <w:sz w:val="22"/>
          <w:szCs w:val="22"/>
        </w:rPr>
        <w:t>service meetings</w:t>
      </w:r>
      <w:r w:rsidR="00E70C7C">
        <w:rPr>
          <w:rFonts w:ascii="Calibri" w:hAnsi="Calibri" w:cs="Calibri"/>
          <w:sz w:val="22"/>
          <w:szCs w:val="22"/>
        </w:rPr>
        <w:t>.</w:t>
      </w:r>
    </w:p>
    <w:p w14:paraId="1F9049A9" w14:textId="7DA4602A" w:rsidR="001828A4" w:rsidRDefault="001828A4" w:rsidP="00FE34E8">
      <w:pPr>
        <w:pStyle w:val="ListParagraph"/>
        <w:numPr>
          <w:ilvl w:val="0"/>
          <w:numId w:val="7"/>
        </w:numPr>
        <w:spacing w:after="0" w:line="240" w:lineRule="auto"/>
        <w:rPr>
          <w:rFonts w:ascii="Calibri" w:hAnsi="Calibri" w:cs="Calibri"/>
          <w:sz w:val="22"/>
          <w:szCs w:val="22"/>
        </w:rPr>
      </w:pPr>
      <w:r>
        <w:rPr>
          <w:rFonts w:ascii="Calibri" w:hAnsi="Calibri" w:cs="Calibri"/>
          <w:sz w:val="22"/>
          <w:szCs w:val="22"/>
        </w:rPr>
        <w:t>Co-ordinate and attend quarterly service meetings with SLT representatives</w:t>
      </w:r>
      <w:r w:rsidR="00E70C7C">
        <w:rPr>
          <w:rFonts w:ascii="Calibri" w:hAnsi="Calibri" w:cs="Calibri"/>
          <w:sz w:val="22"/>
          <w:szCs w:val="22"/>
        </w:rPr>
        <w:t>.</w:t>
      </w:r>
    </w:p>
    <w:p w14:paraId="1F16E955" w14:textId="77777777" w:rsidR="001828A4" w:rsidRPr="00E70C7C" w:rsidRDefault="001828A4" w:rsidP="00E70C7C">
      <w:pPr>
        <w:spacing w:after="0" w:line="240" w:lineRule="auto"/>
        <w:rPr>
          <w:rFonts w:ascii="Calibri" w:hAnsi="Calibri" w:cs="Calibri"/>
          <w:sz w:val="22"/>
          <w:szCs w:val="22"/>
        </w:rPr>
      </w:pPr>
    </w:p>
    <w:p w14:paraId="4961D4A8" w14:textId="77777777" w:rsidR="0095037C" w:rsidRDefault="0095037C" w:rsidP="006808D8">
      <w:pPr>
        <w:spacing w:after="0" w:line="240" w:lineRule="auto"/>
        <w:rPr>
          <w:rFonts w:ascii="Calibri" w:hAnsi="Calibri" w:cs="Calibri"/>
          <w:b/>
          <w:bCs/>
          <w:sz w:val="22"/>
          <w:szCs w:val="22"/>
        </w:rPr>
      </w:pPr>
    </w:p>
    <w:p w14:paraId="1DD47A1A" w14:textId="77777777" w:rsidR="0095037C" w:rsidRDefault="0095037C" w:rsidP="006808D8">
      <w:pPr>
        <w:spacing w:after="0" w:line="240" w:lineRule="auto"/>
        <w:rPr>
          <w:rFonts w:ascii="Calibri" w:hAnsi="Calibri" w:cs="Calibri"/>
          <w:b/>
          <w:bCs/>
          <w:sz w:val="22"/>
          <w:szCs w:val="22"/>
        </w:rPr>
      </w:pPr>
    </w:p>
    <w:p w14:paraId="3B0E3EF8" w14:textId="77777777" w:rsidR="0095037C" w:rsidRDefault="0095037C" w:rsidP="006808D8">
      <w:pPr>
        <w:spacing w:after="0" w:line="240" w:lineRule="auto"/>
        <w:rPr>
          <w:rFonts w:ascii="Calibri" w:hAnsi="Calibri" w:cs="Calibri"/>
          <w:b/>
          <w:bCs/>
          <w:sz w:val="22"/>
          <w:szCs w:val="22"/>
        </w:rPr>
      </w:pPr>
    </w:p>
    <w:p w14:paraId="3BC27AE4" w14:textId="77777777" w:rsidR="00934C43" w:rsidRDefault="00934C43" w:rsidP="006808D8">
      <w:pPr>
        <w:spacing w:after="0" w:line="240" w:lineRule="auto"/>
        <w:rPr>
          <w:rFonts w:ascii="Calibri" w:hAnsi="Calibri" w:cs="Calibri"/>
          <w:b/>
          <w:bCs/>
          <w:sz w:val="22"/>
          <w:szCs w:val="22"/>
        </w:rPr>
      </w:pPr>
    </w:p>
    <w:p w14:paraId="7AF896E7" w14:textId="77777777" w:rsidR="00934C43" w:rsidRDefault="00934C43" w:rsidP="006808D8">
      <w:pPr>
        <w:spacing w:after="0" w:line="240" w:lineRule="auto"/>
        <w:rPr>
          <w:rFonts w:ascii="Calibri" w:hAnsi="Calibri" w:cs="Calibri"/>
          <w:b/>
          <w:bCs/>
          <w:sz w:val="22"/>
          <w:szCs w:val="22"/>
        </w:rPr>
      </w:pPr>
    </w:p>
    <w:p w14:paraId="0A2549F1" w14:textId="77777777" w:rsidR="00934C43" w:rsidRDefault="00934C43" w:rsidP="006808D8">
      <w:pPr>
        <w:spacing w:after="0" w:line="240" w:lineRule="auto"/>
        <w:rPr>
          <w:rFonts w:ascii="Calibri" w:hAnsi="Calibri" w:cs="Calibri"/>
          <w:b/>
          <w:bCs/>
          <w:sz w:val="22"/>
          <w:szCs w:val="22"/>
        </w:rPr>
      </w:pPr>
    </w:p>
    <w:p w14:paraId="3628AD07" w14:textId="7B5D0824" w:rsidR="00EC660F" w:rsidRPr="001828A4" w:rsidRDefault="00EC660F" w:rsidP="006808D8">
      <w:pPr>
        <w:spacing w:after="0" w:line="240" w:lineRule="auto"/>
        <w:rPr>
          <w:rFonts w:ascii="Calibri" w:hAnsi="Calibri" w:cs="Calibri"/>
          <w:b/>
          <w:bCs/>
          <w:sz w:val="22"/>
          <w:szCs w:val="22"/>
        </w:rPr>
      </w:pPr>
      <w:r w:rsidRPr="00CA26B0">
        <w:rPr>
          <w:rFonts w:ascii="Calibri" w:hAnsi="Calibri" w:cs="Calibri"/>
          <w:b/>
          <w:bCs/>
          <w:sz w:val="22"/>
          <w:szCs w:val="22"/>
        </w:rPr>
        <w:lastRenderedPageBreak/>
        <w:t>Continuous quality improvement</w:t>
      </w:r>
    </w:p>
    <w:p w14:paraId="39B6A879" w14:textId="4C0AC6A5" w:rsidR="00EC660F" w:rsidRPr="00CA26B0" w:rsidRDefault="00EC660F" w:rsidP="006808D8">
      <w:pPr>
        <w:spacing w:after="0" w:line="240" w:lineRule="auto"/>
        <w:rPr>
          <w:rFonts w:ascii="Calibri" w:hAnsi="Calibri" w:cs="Calibri"/>
          <w:sz w:val="22"/>
          <w:szCs w:val="22"/>
        </w:rPr>
      </w:pPr>
      <w:r w:rsidRPr="00CA26B0">
        <w:rPr>
          <w:rFonts w:ascii="Calibri" w:hAnsi="Calibri" w:cs="Calibri"/>
          <w:sz w:val="22"/>
          <w:szCs w:val="22"/>
        </w:rPr>
        <w:t>With all staff</w:t>
      </w:r>
      <w:r w:rsidR="00E04071" w:rsidRPr="00CA26B0">
        <w:rPr>
          <w:rFonts w:ascii="Calibri" w:hAnsi="Calibri" w:cs="Calibri"/>
          <w:sz w:val="22"/>
          <w:szCs w:val="22"/>
        </w:rPr>
        <w:t>:</w:t>
      </w:r>
    </w:p>
    <w:p w14:paraId="7EE89025" w14:textId="22287AF1" w:rsidR="00EC660F" w:rsidRPr="00CA26B0" w:rsidRDefault="00157023" w:rsidP="00EC660F">
      <w:pPr>
        <w:pStyle w:val="ListParagraph"/>
        <w:numPr>
          <w:ilvl w:val="0"/>
          <w:numId w:val="4"/>
        </w:numPr>
        <w:spacing w:after="0" w:line="240" w:lineRule="auto"/>
        <w:rPr>
          <w:rFonts w:ascii="Calibri" w:hAnsi="Calibri" w:cs="Calibri"/>
          <w:sz w:val="22"/>
          <w:szCs w:val="22"/>
        </w:rPr>
      </w:pPr>
      <w:r w:rsidRPr="00CA26B0">
        <w:rPr>
          <w:rFonts w:ascii="Calibri" w:hAnsi="Calibri" w:cs="Calibri"/>
          <w:sz w:val="22"/>
          <w:szCs w:val="22"/>
        </w:rPr>
        <w:t>Assisting with the ongoing development, review and improvement of clear, consistent and accessible compliant policies and procedures relating to SCT’s business support functions and processes</w:t>
      </w:r>
    </w:p>
    <w:p w14:paraId="77755502" w14:textId="424D95B7" w:rsidR="00157023" w:rsidRPr="00CA26B0" w:rsidRDefault="007C051A" w:rsidP="00EC660F">
      <w:pPr>
        <w:pStyle w:val="ListParagraph"/>
        <w:numPr>
          <w:ilvl w:val="0"/>
          <w:numId w:val="4"/>
        </w:numPr>
        <w:spacing w:after="0" w:line="240" w:lineRule="auto"/>
        <w:rPr>
          <w:rFonts w:ascii="Calibri" w:hAnsi="Calibri" w:cs="Calibri"/>
          <w:sz w:val="22"/>
          <w:szCs w:val="22"/>
        </w:rPr>
      </w:pPr>
      <w:r w:rsidRPr="00CA26B0">
        <w:rPr>
          <w:rFonts w:ascii="Calibri" w:hAnsi="Calibri" w:cs="Calibri"/>
          <w:sz w:val="22"/>
          <w:szCs w:val="22"/>
        </w:rPr>
        <w:t>Helping to promote the ongoing communication, implementation and participation in the review cycle or policies and procedures on the part of employees, volunteers, residents and with wider recovery community.</w:t>
      </w:r>
    </w:p>
    <w:p w14:paraId="575BF878" w14:textId="77777777" w:rsidR="00CC1ED1" w:rsidRPr="00CA26B0" w:rsidRDefault="00CC1ED1" w:rsidP="00CC1ED1">
      <w:pPr>
        <w:spacing w:after="0" w:line="240" w:lineRule="auto"/>
        <w:rPr>
          <w:rFonts w:ascii="Calibri" w:hAnsi="Calibri" w:cs="Calibri"/>
          <w:b/>
          <w:bCs/>
          <w:sz w:val="22"/>
          <w:szCs w:val="22"/>
        </w:rPr>
      </w:pPr>
    </w:p>
    <w:p w14:paraId="645F8142" w14:textId="35F91ACE" w:rsidR="00CC1ED1" w:rsidRPr="00CA26B0" w:rsidRDefault="00555F11" w:rsidP="00CC1ED1">
      <w:pPr>
        <w:spacing w:after="0" w:line="240" w:lineRule="auto"/>
        <w:rPr>
          <w:rFonts w:ascii="Calibri" w:hAnsi="Calibri" w:cs="Calibri"/>
          <w:b/>
          <w:bCs/>
          <w:sz w:val="22"/>
          <w:szCs w:val="22"/>
        </w:rPr>
      </w:pPr>
      <w:r w:rsidRPr="00CA26B0">
        <w:rPr>
          <w:rFonts w:ascii="Calibri" w:hAnsi="Calibri" w:cs="Calibri"/>
          <w:b/>
          <w:bCs/>
          <w:sz w:val="22"/>
          <w:szCs w:val="22"/>
        </w:rPr>
        <w:t>Cross-organisational co-ordination</w:t>
      </w:r>
    </w:p>
    <w:p w14:paraId="1F46EA78" w14:textId="0A7FD834" w:rsidR="00555F11" w:rsidRPr="00CA26B0" w:rsidRDefault="00DD1293" w:rsidP="00DD1293">
      <w:pPr>
        <w:pStyle w:val="ListParagraph"/>
        <w:numPr>
          <w:ilvl w:val="0"/>
          <w:numId w:val="5"/>
        </w:numPr>
        <w:spacing w:after="0" w:line="240" w:lineRule="auto"/>
        <w:rPr>
          <w:rFonts w:ascii="Calibri" w:hAnsi="Calibri" w:cs="Calibri"/>
          <w:sz w:val="22"/>
          <w:szCs w:val="22"/>
        </w:rPr>
      </w:pPr>
      <w:r w:rsidRPr="00CA26B0">
        <w:rPr>
          <w:rFonts w:ascii="Calibri" w:hAnsi="Calibri" w:cs="Calibri"/>
          <w:sz w:val="22"/>
          <w:szCs w:val="22"/>
        </w:rPr>
        <w:t>Helping to field and redirect external enquiries and contact to relevant internal stakeholders</w:t>
      </w:r>
      <w:r w:rsidR="005D3ACD" w:rsidRPr="00CA26B0">
        <w:rPr>
          <w:rFonts w:ascii="Calibri" w:hAnsi="Calibri" w:cs="Calibri"/>
          <w:sz w:val="22"/>
          <w:szCs w:val="22"/>
        </w:rPr>
        <w:t>.</w:t>
      </w:r>
    </w:p>
    <w:p w14:paraId="0D3B1BFD" w14:textId="6595FC0F" w:rsidR="00DD1293" w:rsidRPr="00CA26B0" w:rsidRDefault="00DD1293" w:rsidP="00DD1293">
      <w:pPr>
        <w:pStyle w:val="ListParagraph"/>
        <w:numPr>
          <w:ilvl w:val="0"/>
          <w:numId w:val="5"/>
        </w:numPr>
        <w:spacing w:after="0" w:line="240" w:lineRule="auto"/>
        <w:rPr>
          <w:rFonts w:ascii="Calibri" w:hAnsi="Calibri" w:cs="Calibri"/>
          <w:sz w:val="22"/>
          <w:szCs w:val="22"/>
        </w:rPr>
      </w:pPr>
      <w:r w:rsidRPr="00CA26B0">
        <w:rPr>
          <w:rFonts w:ascii="Calibri" w:hAnsi="Calibri" w:cs="Calibri"/>
          <w:sz w:val="22"/>
          <w:szCs w:val="22"/>
        </w:rPr>
        <w:t>SCT on-call co-ordination and timetabling</w:t>
      </w:r>
      <w:r w:rsidR="005D3ACD" w:rsidRPr="00CA26B0">
        <w:rPr>
          <w:rFonts w:ascii="Calibri" w:hAnsi="Calibri" w:cs="Calibri"/>
          <w:sz w:val="22"/>
          <w:szCs w:val="22"/>
        </w:rPr>
        <w:t>.</w:t>
      </w:r>
    </w:p>
    <w:p w14:paraId="4891462D" w14:textId="4CA189CA" w:rsidR="0099259F" w:rsidRDefault="00DD1293" w:rsidP="0099259F">
      <w:pPr>
        <w:pStyle w:val="ListParagraph"/>
        <w:numPr>
          <w:ilvl w:val="0"/>
          <w:numId w:val="5"/>
        </w:numPr>
        <w:spacing w:after="0" w:line="240" w:lineRule="auto"/>
        <w:rPr>
          <w:rFonts w:ascii="Calibri" w:hAnsi="Calibri" w:cs="Calibri"/>
          <w:sz w:val="22"/>
          <w:szCs w:val="22"/>
        </w:rPr>
      </w:pPr>
      <w:r w:rsidRPr="00CA26B0">
        <w:rPr>
          <w:rFonts w:ascii="Calibri" w:hAnsi="Calibri" w:cs="Calibri"/>
          <w:sz w:val="22"/>
          <w:szCs w:val="22"/>
        </w:rPr>
        <w:t xml:space="preserve">Booking venues and </w:t>
      </w:r>
      <w:r w:rsidR="004C7447" w:rsidRPr="00CA26B0">
        <w:rPr>
          <w:rFonts w:ascii="Calibri" w:hAnsi="Calibri" w:cs="Calibri"/>
          <w:sz w:val="22"/>
          <w:szCs w:val="22"/>
        </w:rPr>
        <w:t xml:space="preserve">administering invitations for cross-organisational and inter-departmental meetings and events as required, including regular </w:t>
      </w:r>
      <w:r w:rsidR="008F39AB" w:rsidRPr="00CA26B0">
        <w:rPr>
          <w:rFonts w:ascii="Calibri" w:hAnsi="Calibri" w:cs="Calibri"/>
          <w:sz w:val="22"/>
          <w:szCs w:val="22"/>
        </w:rPr>
        <w:t>Board of Trustees and Manager meetings, annual staff conference etc.</w:t>
      </w:r>
    </w:p>
    <w:p w14:paraId="0267A67F" w14:textId="77777777" w:rsidR="00E70C7C" w:rsidRPr="00E70C7C" w:rsidRDefault="00E70C7C" w:rsidP="00E70C7C">
      <w:pPr>
        <w:pStyle w:val="ListParagraph"/>
        <w:spacing w:after="0" w:line="240" w:lineRule="auto"/>
        <w:rPr>
          <w:rFonts w:ascii="Calibri" w:hAnsi="Calibri" w:cs="Calibri"/>
          <w:sz w:val="22"/>
          <w:szCs w:val="22"/>
        </w:rPr>
      </w:pPr>
    </w:p>
    <w:p w14:paraId="50BE075E" w14:textId="533B5585" w:rsidR="0099259F" w:rsidRPr="00CA26B0" w:rsidRDefault="0099259F" w:rsidP="0099259F">
      <w:pPr>
        <w:spacing w:after="0" w:line="240" w:lineRule="auto"/>
        <w:rPr>
          <w:rFonts w:ascii="Calibri" w:hAnsi="Calibri" w:cs="Calibri"/>
          <w:sz w:val="22"/>
          <w:szCs w:val="22"/>
        </w:rPr>
      </w:pPr>
      <w:r w:rsidRPr="00CA26B0">
        <w:rPr>
          <w:rFonts w:ascii="Calibri" w:hAnsi="Calibri" w:cs="Calibri"/>
          <w:b/>
          <w:bCs/>
          <w:sz w:val="22"/>
          <w:szCs w:val="22"/>
        </w:rPr>
        <w:t>Other requirements</w:t>
      </w:r>
    </w:p>
    <w:p w14:paraId="6697AE7A" w14:textId="32902A2F" w:rsidR="0099259F" w:rsidRPr="00CA26B0" w:rsidRDefault="0099259F" w:rsidP="0099259F">
      <w:pPr>
        <w:pStyle w:val="ListParagraph"/>
        <w:numPr>
          <w:ilvl w:val="0"/>
          <w:numId w:val="6"/>
        </w:numPr>
        <w:spacing w:after="0" w:line="240" w:lineRule="auto"/>
        <w:rPr>
          <w:rFonts w:ascii="Calibri" w:hAnsi="Calibri" w:cs="Calibri"/>
          <w:sz w:val="22"/>
          <w:szCs w:val="22"/>
        </w:rPr>
      </w:pPr>
      <w:r w:rsidRPr="00CA26B0">
        <w:rPr>
          <w:rFonts w:ascii="Calibri" w:hAnsi="Calibri" w:cs="Calibri"/>
          <w:sz w:val="22"/>
          <w:szCs w:val="22"/>
        </w:rPr>
        <w:t>Provide cover for urgent basic tasks in the case of the HR Officer’s absence.</w:t>
      </w:r>
    </w:p>
    <w:p w14:paraId="5958A003" w14:textId="77FF66E9" w:rsidR="0099259F" w:rsidRPr="00E70C7C" w:rsidRDefault="0099259F" w:rsidP="0099259F">
      <w:pPr>
        <w:pStyle w:val="ListParagraph"/>
        <w:numPr>
          <w:ilvl w:val="0"/>
          <w:numId w:val="6"/>
        </w:numPr>
        <w:spacing w:after="0" w:line="240" w:lineRule="auto"/>
        <w:rPr>
          <w:rFonts w:ascii="Calibri" w:hAnsi="Calibri" w:cs="Calibri"/>
          <w:sz w:val="22"/>
          <w:szCs w:val="22"/>
        </w:rPr>
      </w:pPr>
      <w:r w:rsidRPr="00CA26B0">
        <w:rPr>
          <w:rFonts w:ascii="Calibri" w:hAnsi="Calibri" w:cs="Calibri"/>
          <w:sz w:val="22"/>
          <w:szCs w:val="22"/>
        </w:rPr>
        <w:t xml:space="preserve">Help with the collection and </w:t>
      </w:r>
      <w:r w:rsidR="00CE7BED" w:rsidRPr="00CA26B0">
        <w:rPr>
          <w:rFonts w:ascii="Calibri" w:hAnsi="Calibri" w:cs="Calibri"/>
          <w:sz w:val="22"/>
          <w:szCs w:val="22"/>
        </w:rPr>
        <w:t xml:space="preserve">forwarding of basic payroll information as a part of the </w:t>
      </w:r>
      <w:r w:rsidR="00CE7BED" w:rsidRPr="00E70C7C">
        <w:rPr>
          <w:rFonts w:ascii="Calibri" w:hAnsi="Calibri" w:cs="Calibri"/>
          <w:sz w:val="22"/>
          <w:szCs w:val="22"/>
        </w:rPr>
        <w:t>onboarding/leavers administration</w:t>
      </w:r>
    </w:p>
    <w:p w14:paraId="75213171" w14:textId="48A5FFA4" w:rsidR="00CE7BED" w:rsidRPr="00E70C7C" w:rsidRDefault="00CE7BED" w:rsidP="0099259F">
      <w:pPr>
        <w:pStyle w:val="ListParagraph"/>
        <w:numPr>
          <w:ilvl w:val="0"/>
          <w:numId w:val="6"/>
        </w:numPr>
        <w:spacing w:after="0" w:line="240" w:lineRule="auto"/>
        <w:rPr>
          <w:rFonts w:ascii="Calibri" w:hAnsi="Calibri" w:cs="Calibri"/>
          <w:sz w:val="22"/>
          <w:szCs w:val="22"/>
        </w:rPr>
      </w:pPr>
      <w:r w:rsidRPr="00E70C7C">
        <w:rPr>
          <w:rFonts w:ascii="Calibri" w:hAnsi="Calibri" w:cs="Calibri"/>
          <w:sz w:val="22"/>
          <w:szCs w:val="22"/>
        </w:rPr>
        <w:t>Occasional minute-taking in SCT meetings</w:t>
      </w:r>
    </w:p>
    <w:p w14:paraId="7DCD50E9" w14:textId="792CF64C" w:rsidR="00CE7BED" w:rsidRPr="00E70C7C" w:rsidRDefault="005D3ACD" w:rsidP="0099259F">
      <w:pPr>
        <w:pStyle w:val="ListParagraph"/>
        <w:numPr>
          <w:ilvl w:val="0"/>
          <w:numId w:val="6"/>
        </w:numPr>
        <w:spacing w:after="0" w:line="240" w:lineRule="auto"/>
        <w:rPr>
          <w:rFonts w:ascii="Calibri" w:hAnsi="Calibri" w:cs="Calibri"/>
          <w:sz w:val="22"/>
          <w:szCs w:val="22"/>
        </w:rPr>
      </w:pPr>
      <w:r w:rsidRPr="00E70C7C">
        <w:rPr>
          <w:rFonts w:ascii="Calibri" w:hAnsi="Calibri" w:cs="Calibri"/>
          <w:sz w:val="22"/>
          <w:szCs w:val="22"/>
        </w:rPr>
        <w:t>Carry out all duties according to SCT policies and procedures</w:t>
      </w:r>
    </w:p>
    <w:p w14:paraId="6EBF7BAC" w14:textId="025D01C1" w:rsidR="005D3ACD" w:rsidRPr="00E70C7C" w:rsidRDefault="005D3ACD" w:rsidP="0099259F">
      <w:pPr>
        <w:pStyle w:val="ListParagraph"/>
        <w:numPr>
          <w:ilvl w:val="0"/>
          <w:numId w:val="6"/>
        </w:numPr>
        <w:spacing w:after="0" w:line="240" w:lineRule="auto"/>
        <w:rPr>
          <w:rFonts w:ascii="Calibri" w:hAnsi="Calibri" w:cs="Calibri"/>
          <w:sz w:val="22"/>
          <w:szCs w:val="22"/>
        </w:rPr>
      </w:pPr>
      <w:r w:rsidRPr="00E70C7C">
        <w:rPr>
          <w:rFonts w:ascii="Calibri" w:hAnsi="Calibri" w:cs="Calibri"/>
          <w:sz w:val="22"/>
          <w:szCs w:val="22"/>
        </w:rPr>
        <w:t xml:space="preserve">Contribute to </w:t>
      </w:r>
      <w:r w:rsidR="00223572" w:rsidRPr="00E70C7C">
        <w:rPr>
          <w:rFonts w:ascii="Calibri" w:hAnsi="Calibri" w:cs="Calibri"/>
          <w:sz w:val="22"/>
          <w:szCs w:val="22"/>
        </w:rPr>
        <w:t>targets and plans as agreed with the Business Operations Manager.</w:t>
      </w:r>
    </w:p>
    <w:p w14:paraId="049301C2" w14:textId="1A45C43B" w:rsidR="007923E4" w:rsidRPr="00E70C7C" w:rsidRDefault="007923E4" w:rsidP="0099259F">
      <w:pPr>
        <w:pStyle w:val="ListParagraph"/>
        <w:numPr>
          <w:ilvl w:val="0"/>
          <w:numId w:val="6"/>
        </w:numPr>
        <w:spacing w:after="0" w:line="240" w:lineRule="auto"/>
        <w:rPr>
          <w:rFonts w:ascii="Calibri" w:hAnsi="Calibri" w:cs="Calibri"/>
          <w:sz w:val="22"/>
          <w:szCs w:val="22"/>
        </w:rPr>
      </w:pPr>
      <w:r w:rsidRPr="00E70C7C">
        <w:rPr>
          <w:rFonts w:ascii="Calibri" w:hAnsi="Calibri" w:cs="Calibri"/>
          <w:sz w:val="22"/>
          <w:szCs w:val="22"/>
        </w:rPr>
        <w:t>Maintain the security of sensitive personal and other confidential information.</w:t>
      </w:r>
    </w:p>
    <w:p w14:paraId="04A8EEEC" w14:textId="67F66B7E" w:rsidR="007923E4" w:rsidRPr="00CA26B0" w:rsidRDefault="003319C0" w:rsidP="0099259F">
      <w:pPr>
        <w:pStyle w:val="ListParagraph"/>
        <w:numPr>
          <w:ilvl w:val="0"/>
          <w:numId w:val="6"/>
        </w:numPr>
        <w:spacing w:after="0" w:line="240" w:lineRule="auto"/>
        <w:rPr>
          <w:rFonts w:ascii="Calibri" w:hAnsi="Calibri" w:cs="Calibri"/>
          <w:sz w:val="22"/>
          <w:szCs w:val="22"/>
        </w:rPr>
      </w:pPr>
      <w:r w:rsidRPr="00CA26B0">
        <w:rPr>
          <w:rFonts w:ascii="Calibri" w:hAnsi="Calibri" w:cs="Calibri"/>
          <w:sz w:val="22"/>
          <w:szCs w:val="22"/>
        </w:rPr>
        <w:t>Maintain a broad and detailed knowledge of SCT’s services.</w:t>
      </w:r>
    </w:p>
    <w:p w14:paraId="0F397B73" w14:textId="33F3F2D4" w:rsidR="003319C0" w:rsidRPr="00CA26B0" w:rsidRDefault="003319C0" w:rsidP="0099259F">
      <w:pPr>
        <w:pStyle w:val="ListParagraph"/>
        <w:numPr>
          <w:ilvl w:val="0"/>
          <w:numId w:val="6"/>
        </w:numPr>
        <w:spacing w:after="0" w:line="240" w:lineRule="auto"/>
        <w:rPr>
          <w:rFonts w:ascii="Calibri" w:hAnsi="Calibri" w:cs="Calibri"/>
          <w:sz w:val="22"/>
          <w:szCs w:val="22"/>
        </w:rPr>
      </w:pPr>
      <w:r w:rsidRPr="00CA26B0">
        <w:rPr>
          <w:rFonts w:ascii="Calibri" w:hAnsi="Calibri" w:cs="Calibri"/>
          <w:sz w:val="22"/>
          <w:szCs w:val="22"/>
        </w:rPr>
        <w:t xml:space="preserve">Identify </w:t>
      </w:r>
      <w:r w:rsidR="00B75C12" w:rsidRPr="00CA26B0">
        <w:rPr>
          <w:rFonts w:ascii="Calibri" w:hAnsi="Calibri" w:cs="Calibri"/>
          <w:sz w:val="22"/>
          <w:szCs w:val="22"/>
        </w:rPr>
        <w:t>own</w:t>
      </w:r>
      <w:r w:rsidRPr="00CA26B0">
        <w:rPr>
          <w:rFonts w:ascii="Calibri" w:hAnsi="Calibri" w:cs="Calibri"/>
          <w:sz w:val="22"/>
          <w:szCs w:val="22"/>
        </w:rPr>
        <w:t xml:space="preserve"> training and </w:t>
      </w:r>
      <w:r w:rsidR="00B75C12" w:rsidRPr="00CA26B0">
        <w:rPr>
          <w:rFonts w:ascii="Calibri" w:hAnsi="Calibri" w:cs="Calibri"/>
          <w:sz w:val="22"/>
          <w:szCs w:val="22"/>
        </w:rPr>
        <w:t>development</w:t>
      </w:r>
      <w:r w:rsidRPr="00CA26B0">
        <w:rPr>
          <w:rFonts w:ascii="Calibri" w:hAnsi="Calibri" w:cs="Calibri"/>
          <w:sz w:val="22"/>
          <w:szCs w:val="22"/>
        </w:rPr>
        <w:t xml:space="preserve"> needs and attend training </w:t>
      </w:r>
      <w:r w:rsidR="00B75C12" w:rsidRPr="00CA26B0">
        <w:rPr>
          <w:rFonts w:ascii="Calibri" w:hAnsi="Calibri" w:cs="Calibri"/>
          <w:sz w:val="22"/>
          <w:szCs w:val="22"/>
        </w:rPr>
        <w:t>agreed with the Business Operations Manager.</w:t>
      </w:r>
    </w:p>
    <w:p w14:paraId="021DEE7D" w14:textId="63F76610" w:rsidR="00B75C12" w:rsidRDefault="00B75C12" w:rsidP="0099259F">
      <w:pPr>
        <w:pStyle w:val="ListParagraph"/>
        <w:numPr>
          <w:ilvl w:val="0"/>
          <w:numId w:val="6"/>
        </w:numPr>
        <w:spacing w:after="0" w:line="240" w:lineRule="auto"/>
        <w:rPr>
          <w:rFonts w:ascii="Calibri" w:hAnsi="Calibri" w:cs="Calibri"/>
          <w:sz w:val="22"/>
          <w:szCs w:val="22"/>
        </w:rPr>
      </w:pPr>
      <w:r w:rsidRPr="00CA26B0">
        <w:rPr>
          <w:rFonts w:ascii="Calibri" w:hAnsi="Calibri" w:cs="Calibri"/>
          <w:sz w:val="22"/>
          <w:szCs w:val="22"/>
        </w:rPr>
        <w:t xml:space="preserve">Undertake such other </w:t>
      </w:r>
      <w:r w:rsidR="00AE639E" w:rsidRPr="00CA26B0">
        <w:rPr>
          <w:rFonts w:ascii="Calibri" w:hAnsi="Calibri" w:cs="Calibri"/>
          <w:sz w:val="22"/>
          <w:szCs w:val="22"/>
        </w:rPr>
        <w:t xml:space="preserve">reasonable </w:t>
      </w:r>
      <w:r w:rsidRPr="00CA26B0">
        <w:rPr>
          <w:rFonts w:ascii="Calibri" w:hAnsi="Calibri" w:cs="Calibri"/>
          <w:sz w:val="22"/>
          <w:szCs w:val="22"/>
        </w:rPr>
        <w:t xml:space="preserve">duties </w:t>
      </w:r>
      <w:r w:rsidR="00AE639E" w:rsidRPr="00CA26B0">
        <w:rPr>
          <w:rFonts w:ascii="Calibri" w:hAnsi="Calibri" w:cs="Calibri"/>
          <w:sz w:val="22"/>
          <w:szCs w:val="22"/>
        </w:rPr>
        <w:t>that may be required from time to time.</w:t>
      </w:r>
    </w:p>
    <w:p w14:paraId="6C48BE43" w14:textId="77777777" w:rsidR="001828A4" w:rsidRDefault="001828A4" w:rsidP="001828A4">
      <w:pPr>
        <w:spacing w:after="0" w:line="240" w:lineRule="auto"/>
        <w:rPr>
          <w:rFonts w:ascii="Calibri" w:hAnsi="Calibri" w:cs="Calibri"/>
          <w:sz w:val="22"/>
          <w:szCs w:val="22"/>
        </w:rPr>
      </w:pPr>
    </w:p>
    <w:p w14:paraId="21B59B1B" w14:textId="34B53C1F" w:rsidR="001828A4" w:rsidRDefault="001828A4" w:rsidP="001828A4">
      <w:pPr>
        <w:spacing w:after="0" w:line="240" w:lineRule="auto"/>
        <w:rPr>
          <w:rFonts w:ascii="Calibri" w:hAnsi="Calibri" w:cs="Calibri"/>
          <w:sz w:val="22"/>
          <w:szCs w:val="22"/>
        </w:rPr>
      </w:pPr>
      <w:r>
        <w:rPr>
          <w:rFonts w:ascii="Calibri" w:hAnsi="Calibri" w:cs="Calibri"/>
          <w:sz w:val="22"/>
          <w:szCs w:val="22"/>
        </w:rPr>
        <w:t>Key relationships</w:t>
      </w:r>
    </w:p>
    <w:p w14:paraId="7C6AFB49" w14:textId="66CAC060" w:rsidR="001828A4" w:rsidRDefault="001828A4" w:rsidP="001828A4">
      <w:pPr>
        <w:spacing w:after="0" w:line="240" w:lineRule="auto"/>
        <w:rPr>
          <w:rFonts w:ascii="Calibri" w:hAnsi="Calibri" w:cs="Calibri"/>
          <w:sz w:val="22"/>
          <w:szCs w:val="22"/>
        </w:rPr>
      </w:pPr>
      <w:r>
        <w:rPr>
          <w:rFonts w:ascii="Calibri" w:hAnsi="Calibri" w:cs="Calibri"/>
          <w:sz w:val="22"/>
          <w:szCs w:val="22"/>
        </w:rPr>
        <w:t>SCT Senior Leadership Team</w:t>
      </w:r>
    </w:p>
    <w:p w14:paraId="25589979" w14:textId="77332582" w:rsidR="001828A4" w:rsidRDefault="001828A4" w:rsidP="001828A4">
      <w:pPr>
        <w:spacing w:after="0" w:line="240" w:lineRule="auto"/>
        <w:rPr>
          <w:rFonts w:ascii="Calibri" w:hAnsi="Calibri" w:cs="Calibri"/>
          <w:sz w:val="22"/>
          <w:szCs w:val="22"/>
        </w:rPr>
      </w:pPr>
      <w:r>
        <w:rPr>
          <w:rFonts w:ascii="Calibri" w:hAnsi="Calibri" w:cs="Calibri"/>
          <w:sz w:val="22"/>
          <w:szCs w:val="22"/>
        </w:rPr>
        <w:t>SCT Business Operations Manager</w:t>
      </w:r>
    </w:p>
    <w:p w14:paraId="3C600CD0" w14:textId="3B768F38" w:rsidR="001828A4" w:rsidRDefault="001828A4" w:rsidP="001828A4">
      <w:pPr>
        <w:spacing w:after="0" w:line="240" w:lineRule="auto"/>
        <w:rPr>
          <w:rFonts w:ascii="Calibri" w:hAnsi="Calibri" w:cs="Calibri"/>
          <w:sz w:val="22"/>
          <w:szCs w:val="22"/>
        </w:rPr>
      </w:pPr>
      <w:r>
        <w:rPr>
          <w:rFonts w:ascii="Calibri" w:hAnsi="Calibri" w:cs="Calibri"/>
          <w:sz w:val="22"/>
          <w:szCs w:val="22"/>
        </w:rPr>
        <w:t>SCT Finance Administrator</w:t>
      </w:r>
    </w:p>
    <w:p w14:paraId="01F64642" w14:textId="2934D3B9" w:rsidR="001828A4" w:rsidRDefault="001828A4" w:rsidP="001828A4">
      <w:pPr>
        <w:spacing w:after="0" w:line="240" w:lineRule="auto"/>
        <w:rPr>
          <w:rFonts w:ascii="Calibri" w:hAnsi="Calibri" w:cs="Calibri"/>
          <w:sz w:val="22"/>
          <w:szCs w:val="22"/>
        </w:rPr>
      </w:pPr>
      <w:r>
        <w:rPr>
          <w:rFonts w:ascii="Calibri" w:hAnsi="Calibri" w:cs="Calibri"/>
          <w:sz w:val="22"/>
          <w:szCs w:val="22"/>
        </w:rPr>
        <w:t>SCT Fundraising, Comms &amp; Marketing Team</w:t>
      </w:r>
    </w:p>
    <w:p w14:paraId="4166A381" w14:textId="6B8D8E71" w:rsidR="001828A4" w:rsidRDefault="001828A4" w:rsidP="001828A4">
      <w:pPr>
        <w:spacing w:after="0" w:line="240" w:lineRule="auto"/>
        <w:rPr>
          <w:rFonts w:ascii="Calibri" w:hAnsi="Calibri" w:cs="Calibri"/>
          <w:sz w:val="22"/>
          <w:szCs w:val="22"/>
        </w:rPr>
      </w:pPr>
      <w:r>
        <w:rPr>
          <w:rFonts w:ascii="Calibri" w:hAnsi="Calibri" w:cs="Calibri"/>
          <w:sz w:val="22"/>
          <w:szCs w:val="22"/>
        </w:rPr>
        <w:t xml:space="preserve">SCT Managers </w:t>
      </w:r>
    </w:p>
    <w:p w14:paraId="488B2D0D" w14:textId="12567E38" w:rsidR="001828A4" w:rsidRPr="001828A4" w:rsidRDefault="001828A4" w:rsidP="001828A4">
      <w:pPr>
        <w:spacing w:after="0" w:line="240" w:lineRule="auto"/>
        <w:rPr>
          <w:rFonts w:ascii="Calibri" w:hAnsi="Calibri" w:cs="Calibri"/>
          <w:sz w:val="22"/>
          <w:szCs w:val="22"/>
        </w:rPr>
      </w:pPr>
      <w:r>
        <w:rPr>
          <w:rFonts w:ascii="Calibri" w:hAnsi="Calibri" w:cs="Calibri"/>
          <w:sz w:val="22"/>
          <w:szCs w:val="22"/>
        </w:rPr>
        <w:t>External HR consultancy</w:t>
      </w:r>
    </w:p>
    <w:p w14:paraId="72967A51" w14:textId="5E86E7CB" w:rsidR="00AE639E" w:rsidRDefault="001828A4" w:rsidP="00AE639E">
      <w:pPr>
        <w:spacing w:after="0" w:line="240" w:lineRule="auto"/>
        <w:rPr>
          <w:rFonts w:ascii="Calibri" w:hAnsi="Calibri" w:cs="Calibri"/>
          <w:sz w:val="22"/>
          <w:szCs w:val="22"/>
        </w:rPr>
      </w:pPr>
      <w:r>
        <w:rPr>
          <w:rFonts w:ascii="Calibri" w:hAnsi="Calibri" w:cs="Calibri"/>
          <w:sz w:val="22"/>
          <w:szCs w:val="22"/>
        </w:rPr>
        <w:t>External HRIS provider</w:t>
      </w:r>
    </w:p>
    <w:p w14:paraId="102AF52F" w14:textId="2517BCDB" w:rsidR="001828A4" w:rsidRPr="00CA26B0" w:rsidRDefault="001828A4" w:rsidP="00AE639E">
      <w:pPr>
        <w:spacing w:after="0" w:line="240" w:lineRule="auto"/>
        <w:rPr>
          <w:rFonts w:ascii="Calibri" w:hAnsi="Calibri" w:cs="Calibri"/>
          <w:sz w:val="22"/>
          <w:szCs w:val="22"/>
        </w:rPr>
      </w:pPr>
      <w:r>
        <w:rPr>
          <w:rFonts w:ascii="Calibri" w:hAnsi="Calibri" w:cs="Calibri"/>
          <w:sz w:val="22"/>
          <w:szCs w:val="22"/>
        </w:rPr>
        <w:t>External IT support provider</w:t>
      </w:r>
    </w:p>
    <w:p w14:paraId="71DA2507" w14:textId="1AB4F048" w:rsidR="00AE639E" w:rsidRPr="00CA26B0" w:rsidRDefault="00AE639E" w:rsidP="00AE639E">
      <w:pPr>
        <w:spacing w:after="0" w:line="240" w:lineRule="auto"/>
        <w:rPr>
          <w:rFonts w:ascii="Calibri" w:hAnsi="Calibri" w:cs="Calibri"/>
          <w:sz w:val="22"/>
          <w:szCs w:val="22"/>
        </w:rPr>
      </w:pPr>
    </w:p>
    <w:p w14:paraId="36E247E8" w14:textId="77777777" w:rsidR="003401D9" w:rsidRPr="00CA26B0" w:rsidRDefault="003401D9" w:rsidP="00AE639E">
      <w:pPr>
        <w:spacing w:after="0" w:line="240" w:lineRule="auto"/>
        <w:rPr>
          <w:rFonts w:ascii="Calibri" w:hAnsi="Calibri" w:cs="Calibri"/>
          <w:sz w:val="22"/>
          <w:szCs w:val="22"/>
        </w:rPr>
      </w:pPr>
    </w:p>
    <w:p w14:paraId="3C17000F" w14:textId="77777777" w:rsidR="00172B5D" w:rsidRPr="00CA26B0" w:rsidRDefault="00172B5D">
      <w:pPr>
        <w:rPr>
          <w:rFonts w:ascii="Calibri" w:hAnsi="Calibri" w:cs="Calibri"/>
          <w:b/>
          <w:sz w:val="22"/>
          <w:szCs w:val="22"/>
        </w:rPr>
      </w:pPr>
      <w:r w:rsidRPr="00CA26B0">
        <w:rPr>
          <w:rFonts w:ascii="Calibri" w:hAnsi="Calibri" w:cs="Calibri"/>
          <w:b/>
          <w:sz w:val="22"/>
          <w:szCs w:val="22"/>
        </w:rPr>
        <w:br w:type="page"/>
      </w:r>
    </w:p>
    <w:p w14:paraId="042646E3" w14:textId="1A0E9280" w:rsidR="007F0EE9" w:rsidRPr="00FE5DFA" w:rsidRDefault="007F0EE9" w:rsidP="007F0EE9">
      <w:pPr>
        <w:spacing w:after="0" w:line="240" w:lineRule="auto"/>
        <w:rPr>
          <w:rFonts w:ascii="Calibri" w:hAnsi="Calibri" w:cs="Calibri"/>
          <w:b/>
        </w:rPr>
      </w:pPr>
      <w:r w:rsidRPr="00FE5DFA">
        <w:rPr>
          <w:rFonts w:ascii="Calibri" w:hAnsi="Calibri" w:cs="Calibri"/>
          <w:b/>
        </w:rPr>
        <w:lastRenderedPageBreak/>
        <w:t>PERSON SPECIFICATION</w:t>
      </w:r>
    </w:p>
    <w:p w14:paraId="4C1EB3DA" w14:textId="77777777" w:rsidR="007F0EE9" w:rsidRPr="00CA26B0" w:rsidRDefault="007F0EE9" w:rsidP="00AE639E">
      <w:pPr>
        <w:spacing w:after="0" w:line="240" w:lineRule="auto"/>
        <w:rPr>
          <w:rFonts w:ascii="Calibri" w:hAnsi="Calibri" w:cs="Calibri"/>
          <w:sz w:val="22"/>
          <w:szCs w:val="22"/>
        </w:rPr>
      </w:pPr>
    </w:p>
    <w:tbl>
      <w:tblPr>
        <w:tblStyle w:val="TableGrid"/>
        <w:tblpPr w:leftFromText="180" w:rightFromText="180" w:horzAnchor="margin" w:tblpY="720"/>
        <w:tblW w:w="9493" w:type="dxa"/>
        <w:tblLook w:val="04A0" w:firstRow="1" w:lastRow="0" w:firstColumn="1" w:lastColumn="0" w:noHBand="0" w:noVBand="1"/>
      </w:tblPr>
      <w:tblGrid>
        <w:gridCol w:w="1680"/>
        <w:gridCol w:w="5261"/>
        <w:gridCol w:w="2552"/>
      </w:tblGrid>
      <w:tr w:rsidR="00011F59" w:rsidRPr="00CA26B0" w14:paraId="2C245330" w14:textId="77777777" w:rsidTr="00E05631">
        <w:tc>
          <w:tcPr>
            <w:tcW w:w="1680" w:type="dxa"/>
          </w:tcPr>
          <w:p w14:paraId="695AA8C7" w14:textId="77777777" w:rsidR="00011F59" w:rsidRPr="00CA26B0" w:rsidRDefault="00011F59" w:rsidP="00011F59">
            <w:pPr>
              <w:rPr>
                <w:rFonts w:ascii="Calibri" w:hAnsi="Calibri" w:cs="Calibri"/>
                <w:sz w:val="22"/>
                <w:szCs w:val="22"/>
              </w:rPr>
            </w:pPr>
          </w:p>
        </w:tc>
        <w:tc>
          <w:tcPr>
            <w:tcW w:w="5261" w:type="dxa"/>
          </w:tcPr>
          <w:p w14:paraId="5609C4D7" w14:textId="0A64CF5E" w:rsidR="00011F59" w:rsidRPr="001828A4" w:rsidRDefault="00011F59" w:rsidP="00011F59">
            <w:pPr>
              <w:jc w:val="center"/>
              <w:rPr>
                <w:rFonts w:ascii="Calibri" w:hAnsi="Calibri" w:cs="Calibri"/>
                <w:b/>
                <w:bCs/>
                <w:sz w:val="22"/>
                <w:szCs w:val="22"/>
              </w:rPr>
            </w:pPr>
            <w:r w:rsidRPr="001828A4">
              <w:rPr>
                <w:rFonts w:ascii="Calibri" w:hAnsi="Calibri" w:cs="Calibri"/>
                <w:b/>
                <w:bCs/>
                <w:sz w:val="22"/>
                <w:szCs w:val="22"/>
              </w:rPr>
              <w:t>Essential</w:t>
            </w:r>
          </w:p>
        </w:tc>
        <w:tc>
          <w:tcPr>
            <w:tcW w:w="2552" w:type="dxa"/>
          </w:tcPr>
          <w:p w14:paraId="4FD1512F" w14:textId="3F1324AD" w:rsidR="00011F59" w:rsidRPr="001828A4" w:rsidRDefault="00011F59" w:rsidP="00011F59">
            <w:pPr>
              <w:jc w:val="center"/>
              <w:rPr>
                <w:rFonts w:ascii="Calibri" w:hAnsi="Calibri" w:cs="Calibri"/>
                <w:b/>
                <w:bCs/>
                <w:sz w:val="22"/>
                <w:szCs w:val="22"/>
              </w:rPr>
            </w:pPr>
            <w:r w:rsidRPr="001828A4">
              <w:rPr>
                <w:rFonts w:ascii="Calibri" w:hAnsi="Calibri" w:cs="Calibri"/>
                <w:b/>
                <w:bCs/>
                <w:sz w:val="22"/>
                <w:szCs w:val="22"/>
              </w:rPr>
              <w:t>Desirable</w:t>
            </w:r>
          </w:p>
        </w:tc>
      </w:tr>
      <w:tr w:rsidR="00011F59" w:rsidRPr="00CA26B0" w14:paraId="59DEA202" w14:textId="77777777" w:rsidTr="00E05631">
        <w:tc>
          <w:tcPr>
            <w:tcW w:w="1680" w:type="dxa"/>
          </w:tcPr>
          <w:p w14:paraId="08982D7C" w14:textId="68443629" w:rsidR="00011F59" w:rsidRPr="00CA26B0" w:rsidRDefault="00011F59" w:rsidP="00011F59">
            <w:pPr>
              <w:rPr>
                <w:rFonts w:ascii="Calibri" w:hAnsi="Calibri" w:cs="Calibri"/>
                <w:b/>
                <w:bCs/>
                <w:sz w:val="22"/>
                <w:szCs w:val="22"/>
              </w:rPr>
            </w:pPr>
            <w:r w:rsidRPr="00CA26B0">
              <w:rPr>
                <w:rFonts w:ascii="Calibri" w:hAnsi="Calibri" w:cs="Calibri"/>
                <w:b/>
                <w:bCs/>
                <w:sz w:val="22"/>
                <w:szCs w:val="22"/>
              </w:rPr>
              <w:t>SKILLS AND KNOWLEDGE</w:t>
            </w:r>
          </w:p>
        </w:tc>
        <w:tc>
          <w:tcPr>
            <w:tcW w:w="5261" w:type="dxa"/>
          </w:tcPr>
          <w:p w14:paraId="5115A7BE" w14:textId="0E89A098" w:rsidR="00011F59" w:rsidRPr="001828A4" w:rsidRDefault="00011F59" w:rsidP="00011F59">
            <w:pPr>
              <w:rPr>
                <w:rFonts w:ascii="Calibri" w:hAnsi="Calibri" w:cs="Calibri"/>
                <w:sz w:val="22"/>
                <w:szCs w:val="22"/>
              </w:rPr>
            </w:pPr>
            <w:r w:rsidRPr="001828A4">
              <w:rPr>
                <w:rFonts w:ascii="Calibri" w:hAnsi="Calibri" w:cs="Calibri"/>
                <w:sz w:val="22"/>
                <w:szCs w:val="22"/>
              </w:rPr>
              <w:t>Excellent organisational skills</w:t>
            </w:r>
          </w:p>
        </w:tc>
        <w:tc>
          <w:tcPr>
            <w:tcW w:w="2552" w:type="dxa"/>
          </w:tcPr>
          <w:p w14:paraId="46D0F89E" w14:textId="0F813DA3" w:rsidR="00011F59" w:rsidRPr="001828A4" w:rsidRDefault="00FE6FFA" w:rsidP="00011F59">
            <w:pPr>
              <w:rPr>
                <w:rFonts w:ascii="Calibri" w:hAnsi="Calibri" w:cs="Calibri"/>
                <w:sz w:val="22"/>
                <w:szCs w:val="22"/>
              </w:rPr>
            </w:pPr>
            <w:r w:rsidRPr="001828A4">
              <w:rPr>
                <w:rFonts w:ascii="Calibri" w:hAnsi="Calibri" w:cs="Calibri"/>
                <w:sz w:val="22"/>
                <w:szCs w:val="22"/>
              </w:rPr>
              <w:t>Knowledge of basic health and safety processes</w:t>
            </w:r>
          </w:p>
        </w:tc>
      </w:tr>
      <w:tr w:rsidR="00011F59" w:rsidRPr="00CA26B0" w14:paraId="4484FB27" w14:textId="77777777" w:rsidTr="00E05631">
        <w:tc>
          <w:tcPr>
            <w:tcW w:w="1680" w:type="dxa"/>
          </w:tcPr>
          <w:p w14:paraId="4CFA140C" w14:textId="77777777" w:rsidR="00011F59" w:rsidRPr="00CA26B0" w:rsidRDefault="00011F59" w:rsidP="00011F59">
            <w:pPr>
              <w:rPr>
                <w:rFonts w:ascii="Calibri" w:hAnsi="Calibri" w:cs="Calibri"/>
                <w:sz w:val="22"/>
                <w:szCs w:val="22"/>
              </w:rPr>
            </w:pPr>
          </w:p>
        </w:tc>
        <w:tc>
          <w:tcPr>
            <w:tcW w:w="5261" w:type="dxa"/>
          </w:tcPr>
          <w:p w14:paraId="30DFEAB9" w14:textId="2BDA7AE0" w:rsidR="00011F59" w:rsidRPr="001828A4" w:rsidRDefault="00FE6FFA" w:rsidP="00011F59">
            <w:pPr>
              <w:rPr>
                <w:rFonts w:ascii="Calibri" w:hAnsi="Calibri" w:cs="Calibri"/>
                <w:sz w:val="22"/>
                <w:szCs w:val="22"/>
              </w:rPr>
            </w:pPr>
            <w:r w:rsidRPr="001828A4">
              <w:rPr>
                <w:rFonts w:ascii="Calibri" w:hAnsi="Calibri" w:cs="Calibri"/>
                <w:sz w:val="22"/>
                <w:szCs w:val="22"/>
              </w:rPr>
              <w:t>Self-motivated, managing own workload and working as a part of a team</w:t>
            </w:r>
          </w:p>
        </w:tc>
        <w:tc>
          <w:tcPr>
            <w:tcW w:w="2552" w:type="dxa"/>
          </w:tcPr>
          <w:p w14:paraId="193C974C" w14:textId="1AA44AE9" w:rsidR="00FE6FFA" w:rsidRPr="001828A4" w:rsidRDefault="00FE6FFA" w:rsidP="00011F59">
            <w:pPr>
              <w:rPr>
                <w:rFonts w:ascii="Calibri" w:hAnsi="Calibri" w:cs="Calibri"/>
                <w:sz w:val="22"/>
                <w:szCs w:val="22"/>
              </w:rPr>
            </w:pPr>
            <w:r w:rsidRPr="001828A4">
              <w:rPr>
                <w:rFonts w:ascii="Calibri" w:hAnsi="Calibri" w:cs="Calibri"/>
                <w:sz w:val="22"/>
                <w:szCs w:val="22"/>
              </w:rPr>
              <w:t>Knowledge of homelessness and related sectors</w:t>
            </w:r>
          </w:p>
        </w:tc>
      </w:tr>
      <w:tr w:rsidR="00011F59" w:rsidRPr="00CA26B0" w14:paraId="0E0A9863" w14:textId="77777777" w:rsidTr="00E05631">
        <w:tc>
          <w:tcPr>
            <w:tcW w:w="1680" w:type="dxa"/>
          </w:tcPr>
          <w:p w14:paraId="3CA3D804" w14:textId="77777777" w:rsidR="00011F59" w:rsidRPr="00CA26B0" w:rsidRDefault="00011F59" w:rsidP="00011F59">
            <w:pPr>
              <w:rPr>
                <w:rFonts w:ascii="Calibri" w:hAnsi="Calibri" w:cs="Calibri"/>
                <w:sz w:val="22"/>
                <w:szCs w:val="22"/>
              </w:rPr>
            </w:pPr>
          </w:p>
        </w:tc>
        <w:tc>
          <w:tcPr>
            <w:tcW w:w="5261" w:type="dxa"/>
          </w:tcPr>
          <w:p w14:paraId="74A2EAEA" w14:textId="16F3C0AB" w:rsidR="00011F59" w:rsidRPr="001828A4" w:rsidRDefault="00F114C0" w:rsidP="00011F59">
            <w:pPr>
              <w:rPr>
                <w:rFonts w:ascii="Calibri" w:hAnsi="Calibri" w:cs="Calibri"/>
                <w:sz w:val="22"/>
                <w:szCs w:val="22"/>
              </w:rPr>
            </w:pPr>
            <w:r w:rsidRPr="001828A4">
              <w:rPr>
                <w:rFonts w:ascii="Calibri" w:hAnsi="Calibri" w:cs="Calibri"/>
                <w:sz w:val="22"/>
                <w:szCs w:val="22"/>
              </w:rPr>
              <w:t>Ability to work under pressure and meet deadlines</w:t>
            </w:r>
          </w:p>
        </w:tc>
        <w:tc>
          <w:tcPr>
            <w:tcW w:w="2552" w:type="dxa"/>
          </w:tcPr>
          <w:p w14:paraId="291B0E91" w14:textId="77777777" w:rsidR="00011F59" w:rsidRPr="001828A4" w:rsidRDefault="00011F59" w:rsidP="00011F59">
            <w:pPr>
              <w:rPr>
                <w:rFonts w:ascii="Calibri" w:hAnsi="Calibri" w:cs="Calibri"/>
                <w:sz w:val="22"/>
                <w:szCs w:val="22"/>
              </w:rPr>
            </w:pPr>
          </w:p>
        </w:tc>
      </w:tr>
      <w:tr w:rsidR="00011F59" w:rsidRPr="00CA26B0" w14:paraId="1019092B" w14:textId="77777777" w:rsidTr="00E05631">
        <w:tc>
          <w:tcPr>
            <w:tcW w:w="1680" w:type="dxa"/>
          </w:tcPr>
          <w:p w14:paraId="4784BAEC" w14:textId="77777777" w:rsidR="00011F59" w:rsidRPr="00CA26B0" w:rsidRDefault="00011F59" w:rsidP="00011F59">
            <w:pPr>
              <w:rPr>
                <w:rFonts w:ascii="Calibri" w:hAnsi="Calibri" w:cs="Calibri"/>
                <w:sz w:val="22"/>
                <w:szCs w:val="22"/>
              </w:rPr>
            </w:pPr>
          </w:p>
        </w:tc>
        <w:tc>
          <w:tcPr>
            <w:tcW w:w="5261" w:type="dxa"/>
          </w:tcPr>
          <w:p w14:paraId="4A03C8F9" w14:textId="76E548B5" w:rsidR="00011F59" w:rsidRPr="001828A4" w:rsidRDefault="00F114C0" w:rsidP="00011F59">
            <w:pPr>
              <w:rPr>
                <w:rFonts w:ascii="Calibri" w:hAnsi="Calibri" w:cs="Calibri"/>
                <w:sz w:val="22"/>
                <w:szCs w:val="22"/>
              </w:rPr>
            </w:pPr>
            <w:r w:rsidRPr="001828A4">
              <w:rPr>
                <w:rFonts w:ascii="Calibri" w:hAnsi="Calibri" w:cs="Calibri"/>
                <w:sz w:val="22"/>
                <w:szCs w:val="22"/>
              </w:rPr>
              <w:t>Ability to prioritise and take responsibility for set tasks</w:t>
            </w:r>
          </w:p>
        </w:tc>
        <w:tc>
          <w:tcPr>
            <w:tcW w:w="2552" w:type="dxa"/>
          </w:tcPr>
          <w:p w14:paraId="0E41DF1D" w14:textId="77777777" w:rsidR="00011F59" w:rsidRPr="001828A4" w:rsidRDefault="00011F59" w:rsidP="00011F59">
            <w:pPr>
              <w:rPr>
                <w:rFonts w:ascii="Calibri" w:hAnsi="Calibri" w:cs="Calibri"/>
                <w:sz w:val="22"/>
                <w:szCs w:val="22"/>
              </w:rPr>
            </w:pPr>
          </w:p>
        </w:tc>
      </w:tr>
      <w:tr w:rsidR="00011F59" w:rsidRPr="00CA26B0" w14:paraId="7EB2265D" w14:textId="77777777" w:rsidTr="00E05631">
        <w:tc>
          <w:tcPr>
            <w:tcW w:w="1680" w:type="dxa"/>
          </w:tcPr>
          <w:p w14:paraId="2B8181DA" w14:textId="77777777" w:rsidR="00011F59" w:rsidRPr="00CA26B0" w:rsidRDefault="00011F59" w:rsidP="00011F59">
            <w:pPr>
              <w:rPr>
                <w:rFonts w:ascii="Calibri" w:hAnsi="Calibri" w:cs="Calibri"/>
                <w:sz w:val="22"/>
                <w:szCs w:val="22"/>
              </w:rPr>
            </w:pPr>
          </w:p>
        </w:tc>
        <w:tc>
          <w:tcPr>
            <w:tcW w:w="5261" w:type="dxa"/>
          </w:tcPr>
          <w:p w14:paraId="225F49C2" w14:textId="5D5F2C47" w:rsidR="00011F59" w:rsidRPr="001828A4" w:rsidRDefault="00F114C0" w:rsidP="00011F59">
            <w:pPr>
              <w:rPr>
                <w:rFonts w:ascii="Calibri" w:hAnsi="Calibri" w:cs="Calibri"/>
                <w:sz w:val="22"/>
                <w:szCs w:val="22"/>
              </w:rPr>
            </w:pPr>
            <w:r w:rsidRPr="001828A4">
              <w:rPr>
                <w:rFonts w:ascii="Calibri" w:hAnsi="Calibri" w:cs="Calibri"/>
                <w:sz w:val="22"/>
                <w:szCs w:val="22"/>
              </w:rPr>
              <w:t>Ability to take minutes</w:t>
            </w:r>
          </w:p>
        </w:tc>
        <w:tc>
          <w:tcPr>
            <w:tcW w:w="2552" w:type="dxa"/>
          </w:tcPr>
          <w:p w14:paraId="3C9D6ED8" w14:textId="77777777" w:rsidR="00011F59" w:rsidRPr="001828A4" w:rsidRDefault="00011F59" w:rsidP="00011F59">
            <w:pPr>
              <w:rPr>
                <w:rFonts w:ascii="Calibri" w:hAnsi="Calibri" w:cs="Calibri"/>
                <w:sz w:val="22"/>
                <w:szCs w:val="22"/>
              </w:rPr>
            </w:pPr>
          </w:p>
        </w:tc>
      </w:tr>
      <w:tr w:rsidR="00011F59" w:rsidRPr="00CA26B0" w14:paraId="5D229F92" w14:textId="77777777" w:rsidTr="00E05631">
        <w:tc>
          <w:tcPr>
            <w:tcW w:w="1680" w:type="dxa"/>
          </w:tcPr>
          <w:p w14:paraId="0BE12BF9" w14:textId="77777777" w:rsidR="00011F59" w:rsidRPr="00CA26B0" w:rsidRDefault="00011F59" w:rsidP="00011F59">
            <w:pPr>
              <w:rPr>
                <w:rFonts w:ascii="Calibri" w:hAnsi="Calibri" w:cs="Calibri"/>
                <w:sz w:val="22"/>
                <w:szCs w:val="22"/>
              </w:rPr>
            </w:pPr>
          </w:p>
        </w:tc>
        <w:tc>
          <w:tcPr>
            <w:tcW w:w="5261" w:type="dxa"/>
          </w:tcPr>
          <w:p w14:paraId="5860A029" w14:textId="6B5F5E81" w:rsidR="00011F59" w:rsidRPr="001828A4" w:rsidRDefault="00F114C0" w:rsidP="00011F59">
            <w:pPr>
              <w:rPr>
                <w:rFonts w:ascii="Calibri" w:hAnsi="Calibri" w:cs="Calibri"/>
                <w:sz w:val="22"/>
                <w:szCs w:val="22"/>
              </w:rPr>
            </w:pPr>
            <w:r w:rsidRPr="001828A4">
              <w:rPr>
                <w:rFonts w:ascii="Calibri" w:hAnsi="Calibri" w:cs="Calibri"/>
                <w:sz w:val="22"/>
                <w:szCs w:val="22"/>
              </w:rPr>
              <w:t>Ability</w:t>
            </w:r>
            <w:r w:rsidR="00B36194" w:rsidRPr="001828A4">
              <w:rPr>
                <w:rFonts w:ascii="Calibri" w:hAnsi="Calibri" w:cs="Calibri"/>
                <w:sz w:val="22"/>
                <w:szCs w:val="22"/>
              </w:rPr>
              <w:t xml:space="preserve"> to take initiative</w:t>
            </w:r>
          </w:p>
        </w:tc>
        <w:tc>
          <w:tcPr>
            <w:tcW w:w="2552" w:type="dxa"/>
          </w:tcPr>
          <w:p w14:paraId="0DED2149" w14:textId="77777777" w:rsidR="00011F59" w:rsidRPr="001828A4" w:rsidRDefault="00011F59" w:rsidP="00011F59">
            <w:pPr>
              <w:rPr>
                <w:rFonts w:ascii="Calibri" w:hAnsi="Calibri" w:cs="Calibri"/>
                <w:sz w:val="22"/>
                <w:szCs w:val="22"/>
              </w:rPr>
            </w:pPr>
          </w:p>
        </w:tc>
      </w:tr>
      <w:tr w:rsidR="00011F59" w:rsidRPr="00CA26B0" w14:paraId="21D05BF3" w14:textId="77777777" w:rsidTr="00E05631">
        <w:tc>
          <w:tcPr>
            <w:tcW w:w="1680" w:type="dxa"/>
          </w:tcPr>
          <w:p w14:paraId="14508AC5" w14:textId="77777777" w:rsidR="00011F59" w:rsidRPr="00CA26B0" w:rsidRDefault="00011F59" w:rsidP="00011F59">
            <w:pPr>
              <w:rPr>
                <w:rFonts w:ascii="Calibri" w:hAnsi="Calibri" w:cs="Calibri"/>
                <w:sz w:val="22"/>
                <w:szCs w:val="22"/>
              </w:rPr>
            </w:pPr>
          </w:p>
        </w:tc>
        <w:tc>
          <w:tcPr>
            <w:tcW w:w="5261" w:type="dxa"/>
          </w:tcPr>
          <w:p w14:paraId="70E85C2A" w14:textId="2D9D3662" w:rsidR="00011F59" w:rsidRPr="001828A4" w:rsidRDefault="00B36194" w:rsidP="00011F59">
            <w:pPr>
              <w:rPr>
                <w:rFonts w:ascii="Calibri" w:hAnsi="Calibri" w:cs="Calibri"/>
                <w:sz w:val="22"/>
                <w:szCs w:val="22"/>
              </w:rPr>
            </w:pPr>
            <w:r w:rsidRPr="001828A4">
              <w:rPr>
                <w:rFonts w:ascii="Calibri" w:hAnsi="Calibri" w:cs="Calibri"/>
                <w:sz w:val="22"/>
                <w:szCs w:val="22"/>
              </w:rPr>
              <w:t>Good IT skills – Office Suite</w:t>
            </w:r>
          </w:p>
        </w:tc>
        <w:tc>
          <w:tcPr>
            <w:tcW w:w="2552" w:type="dxa"/>
          </w:tcPr>
          <w:p w14:paraId="1D24A4BB" w14:textId="77777777" w:rsidR="00011F59" w:rsidRPr="001828A4" w:rsidRDefault="00011F59" w:rsidP="00011F59">
            <w:pPr>
              <w:rPr>
                <w:rFonts w:ascii="Calibri" w:hAnsi="Calibri" w:cs="Calibri"/>
                <w:sz w:val="22"/>
                <w:szCs w:val="22"/>
              </w:rPr>
            </w:pPr>
          </w:p>
        </w:tc>
      </w:tr>
      <w:tr w:rsidR="00011F59" w:rsidRPr="00CA26B0" w14:paraId="4A0BF601" w14:textId="77777777" w:rsidTr="00E05631">
        <w:tc>
          <w:tcPr>
            <w:tcW w:w="1680" w:type="dxa"/>
          </w:tcPr>
          <w:p w14:paraId="51642DBA" w14:textId="77777777" w:rsidR="00011F59" w:rsidRPr="00CA26B0" w:rsidRDefault="00011F59" w:rsidP="00011F59">
            <w:pPr>
              <w:rPr>
                <w:rFonts w:ascii="Calibri" w:hAnsi="Calibri" w:cs="Calibri"/>
                <w:sz w:val="22"/>
                <w:szCs w:val="22"/>
              </w:rPr>
            </w:pPr>
          </w:p>
        </w:tc>
        <w:tc>
          <w:tcPr>
            <w:tcW w:w="5261" w:type="dxa"/>
          </w:tcPr>
          <w:p w14:paraId="0B3B181C" w14:textId="5FEE662B" w:rsidR="00011F59" w:rsidRPr="001828A4" w:rsidRDefault="00B36194" w:rsidP="00011F59">
            <w:pPr>
              <w:rPr>
                <w:rFonts w:ascii="Calibri" w:hAnsi="Calibri" w:cs="Calibri"/>
                <w:sz w:val="22"/>
                <w:szCs w:val="22"/>
              </w:rPr>
            </w:pPr>
            <w:r w:rsidRPr="001828A4">
              <w:rPr>
                <w:rFonts w:ascii="Calibri" w:hAnsi="Calibri" w:cs="Calibri"/>
                <w:sz w:val="22"/>
                <w:szCs w:val="22"/>
              </w:rPr>
              <w:t>Good interpersonal, verbal and written communication skills</w:t>
            </w:r>
          </w:p>
        </w:tc>
        <w:tc>
          <w:tcPr>
            <w:tcW w:w="2552" w:type="dxa"/>
          </w:tcPr>
          <w:p w14:paraId="75188DFC" w14:textId="77777777" w:rsidR="00011F59" w:rsidRPr="001828A4" w:rsidRDefault="00011F59" w:rsidP="00011F59">
            <w:pPr>
              <w:rPr>
                <w:rFonts w:ascii="Calibri" w:hAnsi="Calibri" w:cs="Calibri"/>
                <w:sz w:val="22"/>
                <w:szCs w:val="22"/>
              </w:rPr>
            </w:pPr>
          </w:p>
        </w:tc>
      </w:tr>
      <w:tr w:rsidR="00011F59" w:rsidRPr="00CA26B0" w14:paraId="577D1E3B" w14:textId="77777777" w:rsidTr="00E05631">
        <w:tc>
          <w:tcPr>
            <w:tcW w:w="1680" w:type="dxa"/>
          </w:tcPr>
          <w:p w14:paraId="0D8F8072" w14:textId="77777777" w:rsidR="00011F59" w:rsidRPr="00CA26B0" w:rsidRDefault="00011F59" w:rsidP="00011F59">
            <w:pPr>
              <w:rPr>
                <w:rFonts w:ascii="Calibri" w:hAnsi="Calibri" w:cs="Calibri"/>
                <w:sz w:val="22"/>
                <w:szCs w:val="22"/>
              </w:rPr>
            </w:pPr>
          </w:p>
        </w:tc>
        <w:tc>
          <w:tcPr>
            <w:tcW w:w="5261" w:type="dxa"/>
          </w:tcPr>
          <w:p w14:paraId="553F448B" w14:textId="35550129" w:rsidR="00011F59" w:rsidRPr="001828A4" w:rsidRDefault="00B36194" w:rsidP="00011F59">
            <w:pPr>
              <w:rPr>
                <w:rFonts w:ascii="Calibri" w:hAnsi="Calibri" w:cs="Calibri"/>
                <w:sz w:val="22"/>
                <w:szCs w:val="22"/>
              </w:rPr>
            </w:pPr>
            <w:r w:rsidRPr="001828A4">
              <w:rPr>
                <w:rFonts w:ascii="Calibri" w:hAnsi="Calibri" w:cs="Calibri"/>
                <w:sz w:val="22"/>
                <w:szCs w:val="22"/>
              </w:rPr>
              <w:t>Good numeracy skills</w:t>
            </w:r>
          </w:p>
        </w:tc>
        <w:tc>
          <w:tcPr>
            <w:tcW w:w="2552" w:type="dxa"/>
          </w:tcPr>
          <w:p w14:paraId="77356BFF" w14:textId="77777777" w:rsidR="00011F59" w:rsidRPr="001828A4" w:rsidRDefault="00011F59" w:rsidP="00011F59">
            <w:pPr>
              <w:rPr>
                <w:rFonts w:ascii="Calibri" w:hAnsi="Calibri" w:cs="Calibri"/>
                <w:sz w:val="22"/>
                <w:szCs w:val="22"/>
              </w:rPr>
            </w:pPr>
          </w:p>
        </w:tc>
      </w:tr>
      <w:tr w:rsidR="00011F59" w:rsidRPr="00CA26B0" w14:paraId="194CED80" w14:textId="77777777" w:rsidTr="00E05631">
        <w:tc>
          <w:tcPr>
            <w:tcW w:w="1680" w:type="dxa"/>
          </w:tcPr>
          <w:p w14:paraId="75FD9C5D" w14:textId="77777777" w:rsidR="00011F59" w:rsidRPr="00CA26B0" w:rsidRDefault="00011F59" w:rsidP="00011F59">
            <w:pPr>
              <w:rPr>
                <w:rFonts w:ascii="Calibri" w:hAnsi="Calibri" w:cs="Calibri"/>
                <w:sz w:val="22"/>
                <w:szCs w:val="22"/>
              </w:rPr>
            </w:pPr>
          </w:p>
        </w:tc>
        <w:tc>
          <w:tcPr>
            <w:tcW w:w="5261" w:type="dxa"/>
          </w:tcPr>
          <w:p w14:paraId="1D64A14F" w14:textId="7FBEC6CC" w:rsidR="00011F59" w:rsidRPr="001828A4" w:rsidRDefault="004D5530" w:rsidP="00011F59">
            <w:pPr>
              <w:rPr>
                <w:rFonts w:ascii="Calibri" w:hAnsi="Calibri" w:cs="Calibri"/>
                <w:sz w:val="22"/>
                <w:szCs w:val="22"/>
              </w:rPr>
            </w:pPr>
            <w:r w:rsidRPr="001828A4">
              <w:rPr>
                <w:rFonts w:ascii="Calibri" w:hAnsi="Calibri" w:cs="Calibri"/>
                <w:sz w:val="22"/>
                <w:szCs w:val="22"/>
              </w:rPr>
              <w:t>Close a</w:t>
            </w:r>
            <w:r w:rsidR="00B36194" w:rsidRPr="001828A4">
              <w:rPr>
                <w:rFonts w:ascii="Calibri" w:hAnsi="Calibri" w:cs="Calibri"/>
                <w:sz w:val="22"/>
                <w:szCs w:val="22"/>
              </w:rPr>
              <w:t>ttention to detail and accuracy</w:t>
            </w:r>
          </w:p>
        </w:tc>
        <w:tc>
          <w:tcPr>
            <w:tcW w:w="2552" w:type="dxa"/>
          </w:tcPr>
          <w:p w14:paraId="388D218D" w14:textId="77777777" w:rsidR="00011F59" w:rsidRPr="001828A4" w:rsidRDefault="00011F59" w:rsidP="00011F59">
            <w:pPr>
              <w:rPr>
                <w:rFonts w:ascii="Calibri" w:hAnsi="Calibri" w:cs="Calibri"/>
                <w:sz w:val="22"/>
                <w:szCs w:val="22"/>
              </w:rPr>
            </w:pPr>
          </w:p>
        </w:tc>
      </w:tr>
      <w:tr w:rsidR="00011F59" w:rsidRPr="00CA26B0" w14:paraId="2362A4BC" w14:textId="77777777" w:rsidTr="00E05631">
        <w:tc>
          <w:tcPr>
            <w:tcW w:w="1680" w:type="dxa"/>
          </w:tcPr>
          <w:p w14:paraId="374001B8" w14:textId="77777777" w:rsidR="00011F59" w:rsidRPr="00CA26B0" w:rsidRDefault="00011F59" w:rsidP="00011F59">
            <w:pPr>
              <w:rPr>
                <w:rFonts w:ascii="Calibri" w:hAnsi="Calibri" w:cs="Calibri"/>
                <w:sz w:val="22"/>
                <w:szCs w:val="22"/>
              </w:rPr>
            </w:pPr>
          </w:p>
        </w:tc>
        <w:tc>
          <w:tcPr>
            <w:tcW w:w="5261" w:type="dxa"/>
          </w:tcPr>
          <w:p w14:paraId="2D8ECEDB" w14:textId="1E613BAA" w:rsidR="00011F59" w:rsidRPr="001828A4" w:rsidRDefault="004D5530" w:rsidP="00011F59">
            <w:pPr>
              <w:rPr>
                <w:rFonts w:ascii="Calibri" w:hAnsi="Calibri" w:cs="Calibri"/>
                <w:sz w:val="22"/>
                <w:szCs w:val="22"/>
              </w:rPr>
            </w:pPr>
            <w:r w:rsidRPr="001828A4">
              <w:rPr>
                <w:rFonts w:ascii="Calibri" w:hAnsi="Calibri" w:cs="Calibri"/>
                <w:sz w:val="22"/>
                <w:szCs w:val="22"/>
              </w:rPr>
              <w:t>Ability to handle confidential information</w:t>
            </w:r>
          </w:p>
        </w:tc>
        <w:tc>
          <w:tcPr>
            <w:tcW w:w="2552" w:type="dxa"/>
          </w:tcPr>
          <w:p w14:paraId="5AA26752" w14:textId="77777777" w:rsidR="00011F59" w:rsidRPr="001828A4" w:rsidRDefault="00011F59" w:rsidP="00011F59">
            <w:pPr>
              <w:rPr>
                <w:rFonts w:ascii="Calibri" w:hAnsi="Calibri" w:cs="Calibri"/>
                <w:sz w:val="22"/>
                <w:szCs w:val="22"/>
              </w:rPr>
            </w:pPr>
          </w:p>
        </w:tc>
      </w:tr>
      <w:tr w:rsidR="00011F59" w:rsidRPr="00CA26B0" w14:paraId="0B25B4FF" w14:textId="77777777" w:rsidTr="00E05631">
        <w:tc>
          <w:tcPr>
            <w:tcW w:w="1680" w:type="dxa"/>
          </w:tcPr>
          <w:p w14:paraId="1A568203" w14:textId="77777777" w:rsidR="00011F59" w:rsidRPr="00CA26B0" w:rsidRDefault="00011F59" w:rsidP="00011F59">
            <w:pPr>
              <w:rPr>
                <w:rFonts w:ascii="Calibri" w:hAnsi="Calibri" w:cs="Calibri"/>
                <w:sz w:val="22"/>
                <w:szCs w:val="22"/>
              </w:rPr>
            </w:pPr>
          </w:p>
        </w:tc>
        <w:tc>
          <w:tcPr>
            <w:tcW w:w="5261" w:type="dxa"/>
          </w:tcPr>
          <w:p w14:paraId="03C66C09" w14:textId="30FAEA60" w:rsidR="00011F59" w:rsidRPr="001828A4" w:rsidRDefault="004D5530" w:rsidP="00011F59">
            <w:pPr>
              <w:rPr>
                <w:rFonts w:ascii="Calibri" w:hAnsi="Calibri" w:cs="Calibri"/>
                <w:sz w:val="22"/>
                <w:szCs w:val="22"/>
              </w:rPr>
            </w:pPr>
            <w:r w:rsidRPr="001828A4">
              <w:rPr>
                <w:rFonts w:ascii="Calibri" w:hAnsi="Calibri" w:cs="Calibri"/>
                <w:sz w:val="22"/>
                <w:szCs w:val="22"/>
              </w:rPr>
              <w:t>A creative, enthusiastic and motivated ‘can-do’ attitude</w:t>
            </w:r>
          </w:p>
        </w:tc>
        <w:tc>
          <w:tcPr>
            <w:tcW w:w="2552" w:type="dxa"/>
          </w:tcPr>
          <w:p w14:paraId="6E2B388F" w14:textId="77777777" w:rsidR="00011F59" w:rsidRPr="001828A4" w:rsidRDefault="00011F59" w:rsidP="00011F59">
            <w:pPr>
              <w:rPr>
                <w:rFonts w:ascii="Calibri" w:hAnsi="Calibri" w:cs="Calibri"/>
                <w:sz w:val="22"/>
                <w:szCs w:val="22"/>
              </w:rPr>
            </w:pPr>
          </w:p>
        </w:tc>
      </w:tr>
      <w:tr w:rsidR="00011F59" w:rsidRPr="00CA26B0" w14:paraId="05FCBE86" w14:textId="77777777" w:rsidTr="00E05631">
        <w:tc>
          <w:tcPr>
            <w:tcW w:w="1680" w:type="dxa"/>
          </w:tcPr>
          <w:p w14:paraId="409D559B" w14:textId="77777777" w:rsidR="00011F59" w:rsidRPr="00CA26B0" w:rsidRDefault="00011F59" w:rsidP="00011F59">
            <w:pPr>
              <w:rPr>
                <w:rFonts w:ascii="Calibri" w:hAnsi="Calibri" w:cs="Calibri"/>
                <w:sz w:val="22"/>
                <w:szCs w:val="22"/>
              </w:rPr>
            </w:pPr>
          </w:p>
        </w:tc>
        <w:tc>
          <w:tcPr>
            <w:tcW w:w="5261" w:type="dxa"/>
          </w:tcPr>
          <w:p w14:paraId="6EE9F346" w14:textId="526D34B9" w:rsidR="00011F59" w:rsidRPr="001828A4" w:rsidRDefault="00285831" w:rsidP="00011F59">
            <w:pPr>
              <w:rPr>
                <w:rFonts w:ascii="Calibri" w:hAnsi="Calibri" w:cs="Calibri"/>
                <w:sz w:val="22"/>
                <w:szCs w:val="22"/>
              </w:rPr>
            </w:pPr>
            <w:r w:rsidRPr="001828A4">
              <w:rPr>
                <w:rFonts w:ascii="Calibri" w:hAnsi="Calibri" w:cs="Calibri"/>
                <w:sz w:val="22"/>
                <w:szCs w:val="22"/>
              </w:rPr>
              <w:t xml:space="preserve">Sensitivity to the complexities of cross-cultural communication and ability </w:t>
            </w:r>
            <w:r w:rsidR="00E949EF" w:rsidRPr="001828A4">
              <w:rPr>
                <w:rFonts w:ascii="Calibri" w:hAnsi="Calibri" w:cs="Calibri"/>
                <w:sz w:val="22"/>
                <w:szCs w:val="22"/>
              </w:rPr>
              <w:t>to sustain good working relationships across multiple sites and in person.</w:t>
            </w:r>
          </w:p>
        </w:tc>
        <w:tc>
          <w:tcPr>
            <w:tcW w:w="2552" w:type="dxa"/>
          </w:tcPr>
          <w:p w14:paraId="2026A7B6" w14:textId="77777777" w:rsidR="00011F59" w:rsidRPr="001828A4" w:rsidRDefault="00011F59" w:rsidP="00011F59">
            <w:pPr>
              <w:rPr>
                <w:rFonts w:ascii="Calibri" w:hAnsi="Calibri" w:cs="Calibri"/>
                <w:sz w:val="22"/>
                <w:szCs w:val="22"/>
              </w:rPr>
            </w:pPr>
          </w:p>
        </w:tc>
      </w:tr>
      <w:tr w:rsidR="00011F59" w:rsidRPr="00CA26B0" w14:paraId="3E32EC77" w14:textId="77777777" w:rsidTr="00E05631">
        <w:tc>
          <w:tcPr>
            <w:tcW w:w="1680" w:type="dxa"/>
          </w:tcPr>
          <w:p w14:paraId="4C25C025" w14:textId="77777777" w:rsidR="00011F59" w:rsidRPr="00CA26B0" w:rsidRDefault="00011F59" w:rsidP="00011F59">
            <w:pPr>
              <w:rPr>
                <w:rFonts w:ascii="Calibri" w:hAnsi="Calibri" w:cs="Calibri"/>
                <w:sz w:val="22"/>
                <w:szCs w:val="22"/>
              </w:rPr>
            </w:pPr>
          </w:p>
        </w:tc>
        <w:tc>
          <w:tcPr>
            <w:tcW w:w="5261" w:type="dxa"/>
          </w:tcPr>
          <w:p w14:paraId="5F491E63" w14:textId="34BDFD55" w:rsidR="00011F59" w:rsidRPr="001828A4" w:rsidRDefault="00E949EF" w:rsidP="00011F59">
            <w:pPr>
              <w:rPr>
                <w:rFonts w:ascii="Calibri" w:hAnsi="Calibri" w:cs="Calibri"/>
                <w:sz w:val="22"/>
                <w:szCs w:val="22"/>
              </w:rPr>
            </w:pPr>
            <w:r w:rsidRPr="001828A4">
              <w:rPr>
                <w:rFonts w:ascii="Calibri" w:hAnsi="Calibri" w:cs="Calibri"/>
                <w:sz w:val="22"/>
                <w:szCs w:val="22"/>
              </w:rPr>
              <w:t xml:space="preserve">An empathy with the </w:t>
            </w:r>
            <w:r w:rsidR="001828A4" w:rsidRPr="001828A4">
              <w:rPr>
                <w:rFonts w:ascii="Calibri" w:hAnsi="Calibri" w:cs="Calibri"/>
                <w:sz w:val="22"/>
                <w:szCs w:val="22"/>
              </w:rPr>
              <w:t>aim’s</w:t>
            </w:r>
            <w:r w:rsidRPr="001828A4">
              <w:rPr>
                <w:rFonts w:ascii="Calibri" w:hAnsi="Calibri" w:cs="Calibri"/>
                <w:sz w:val="22"/>
                <w:szCs w:val="22"/>
              </w:rPr>
              <w:t xml:space="preserve"> objectives and activities of SCT.</w:t>
            </w:r>
          </w:p>
        </w:tc>
        <w:tc>
          <w:tcPr>
            <w:tcW w:w="2552" w:type="dxa"/>
          </w:tcPr>
          <w:p w14:paraId="131F98BB" w14:textId="77777777" w:rsidR="00011F59" w:rsidRPr="001828A4" w:rsidRDefault="00011F59" w:rsidP="00011F59">
            <w:pPr>
              <w:rPr>
                <w:rFonts w:ascii="Calibri" w:hAnsi="Calibri" w:cs="Calibri"/>
                <w:sz w:val="22"/>
                <w:szCs w:val="22"/>
              </w:rPr>
            </w:pPr>
          </w:p>
        </w:tc>
      </w:tr>
      <w:tr w:rsidR="00011F59" w:rsidRPr="00CA26B0" w14:paraId="6B351E10" w14:textId="77777777" w:rsidTr="00E05631">
        <w:tc>
          <w:tcPr>
            <w:tcW w:w="1680" w:type="dxa"/>
          </w:tcPr>
          <w:p w14:paraId="42A6635A" w14:textId="57478C5F" w:rsidR="00011F59" w:rsidRPr="00CA26B0" w:rsidRDefault="00E949EF" w:rsidP="00011F59">
            <w:pPr>
              <w:rPr>
                <w:rFonts w:ascii="Calibri" w:hAnsi="Calibri" w:cs="Calibri"/>
                <w:b/>
                <w:bCs/>
                <w:sz w:val="22"/>
                <w:szCs w:val="22"/>
              </w:rPr>
            </w:pPr>
            <w:r w:rsidRPr="00CA26B0">
              <w:rPr>
                <w:rFonts w:ascii="Calibri" w:hAnsi="Calibri" w:cs="Calibri"/>
                <w:b/>
                <w:bCs/>
                <w:sz w:val="22"/>
                <w:szCs w:val="22"/>
              </w:rPr>
              <w:t>EXPERIENCE</w:t>
            </w:r>
          </w:p>
        </w:tc>
        <w:tc>
          <w:tcPr>
            <w:tcW w:w="5261" w:type="dxa"/>
          </w:tcPr>
          <w:p w14:paraId="043E5089" w14:textId="6715D3F4" w:rsidR="00011F59" w:rsidRPr="001828A4" w:rsidRDefault="009425B2" w:rsidP="00011F59">
            <w:pPr>
              <w:rPr>
                <w:rFonts w:ascii="Calibri" w:hAnsi="Calibri" w:cs="Calibri"/>
                <w:sz w:val="22"/>
                <w:szCs w:val="22"/>
              </w:rPr>
            </w:pPr>
            <w:r w:rsidRPr="001828A4">
              <w:rPr>
                <w:rFonts w:ascii="Calibri" w:hAnsi="Calibri" w:cs="Calibri"/>
                <w:sz w:val="22"/>
                <w:szCs w:val="22"/>
              </w:rPr>
              <w:t>Working with staff at all levels</w:t>
            </w:r>
          </w:p>
        </w:tc>
        <w:tc>
          <w:tcPr>
            <w:tcW w:w="2552" w:type="dxa"/>
          </w:tcPr>
          <w:p w14:paraId="65A44D44" w14:textId="2E01D545" w:rsidR="00011F59" w:rsidRPr="001828A4" w:rsidRDefault="009425B2" w:rsidP="00011F59">
            <w:pPr>
              <w:rPr>
                <w:rFonts w:ascii="Calibri" w:hAnsi="Calibri" w:cs="Calibri"/>
                <w:sz w:val="22"/>
                <w:szCs w:val="22"/>
              </w:rPr>
            </w:pPr>
            <w:r w:rsidRPr="001828A4">
              <w:rPr>
                <w:rFonts w:ascii="Calibri" w:hAnsi="Calibri" w:cs="Calibri"/>
                <w:sz w:val="22"/>
                <w:szCs w:val="22"/>
              </w:rPr>
              <w:t>Experience with data protection</w:t>
            </w:r>
          </w:p>
        </w:tc>
      </w:tr>
      <w:tr w:rsidR="00011F59" w:rsidRPr="00CA26B0" w14:paraId="5F7BA328" w14:textId="77777777" w:rsidTr="00E05631">
        <w:tc>
          <w:tcPr>
            <w:tcW w:w="1680" w:type="dxa"/>
          </w:tcPr>
          <w:p w14:paraId="6455D0BF" w14:textId="77777777" w:rsidR="00011F59" w:rsidRPr="00CA26B0" w:rsidRDefault="00011F59" w:rsidP="00011F59">
            <w:pPr>
              <w:rPr>
                <w:rFonts w:ascii="Calibri" w:hAnsi="Calibri" w:cs="Calibri"/>
                <w:sz w:val="22"/>
                <w:szCs w:val="22"/>
              </w:rPr>
            </w:pPr>
          </w:p>
        </w:tc>
        <w:tc>
          <w:tcPr>
            <w:tcW w:w="5261" w:type="dxa"/>
          </w:tcPr>
          <w:p w14:paraId="4B361F54" w14:textId="7A50CA65" w:rsidR="00011F59" w:rsidRPr="00E70C7C" w:rsidRDefault="001F74D7" w:rsidP="00011F59">
            <w:pPr>
              <w:rPr>
                <w:rFonts w:ascii="Calibri" w:hAnsi="Calibri" w:cs="Calibri"/>
                <w:sz w:val="22"/>
                <w:szCs w:val="22"/>
              </w:rPr>
            </w:pPr>
            <w:r w:rsidRPr="00E70C7C">
              <w:rPr>
                <w:rFonts w:ascii="Calibri" w:hAnsi="Calibri" w:cs="Calibri"/>
                <w:sz w:val="22"/>
                <w:szCs w:val="22"/>
              </w:rPr>
              <w:t>Working in smaller organisations with</w:t>
            </w:r>
            <w:r w:rsidR="00BD2339" w:rsidRPr="00E70C7C">
              <w:rPr>
                <w:rFonts w:ascii="Calibri" w:hAnsi="Calibri" w:cs="Calibri"/>
                <w:sz w:val="22"/>
                <w:szCs w:val="22"/>
              </w:rPr>
              <w:t xml:space="preserve">out multiple post-holders in </w:t>
            </w:r>
            <w:r w:rsidR="0044764F" w:rsidRPr="00E70C7C">
              <w:rPr>
                <w:rFonts w:ascii="Calibri" w:hAnsi="Calibri" w:cs="Calibri"/>
                <w:sz w:val="22"/>
                <w:szCs w:val="22"/>
              </w:rPr>
              <w:t>similar positions – being point person on all duties.</w:t>
            </w:r>
          </w:p>
        </w:tc>
        <w:tc>
          <w:tcPr>
            <w:tcW w:w="2552" w:type="dxa"/>
          </w:tcPr>
          <w:p w14:paraId="765CC197" w14:textId="6E5FE6B3" w:rsidR="005A708B" w:rsidRPr="001828A4" w:rsidRDefault="005A708B" w:rsidP="00011F59">
            <w:pPr>
              <w:rPr>
                <w:rFonts w:ascii="Calibri" w:hAnsi="Calibri" w:cs="Calibri"/>
                <w:sz w:val="22"/>
                <w:szCs w:val="22"/>
              </w:rPr>
            </w:pPr>
            <w:r w:rsidRPr="001828A4">
              <w:rPr>
                <w:rFonts w:ascii="Calibri" w:hAnsi="Calibri" w:cs="Calibri"/>
                <w:sz w:val="22"/>
                <w:szCs w:val="22"/>
              </w:rPr>
              <w:t>Answering calls, taking messages and management of correspondence</w:t>
            </w:r>
          </w:p>
        </w:tc>
      </w:tr>
      <w:tr w:rsidR="00011F59" w:rsidRPr="00CA26B0" w14:paraId="43A47C79" w14:textId="77777777" w:rsidTr="00E05631">
        <w:tc>
          <w:tcPr>
            <w:tcW w:w="1680" w:type="dxa"/>
          </w:tcPr>
          <w:p w14:paraId="252F258D" w14:textId="77777777" w:rsidR="00011F59" w:rsidRPr="00CA26B0" w:rsidRDefault="00011F59" w:rsidP="00011F59">
            <w:pPr>
              <w:rPr>
                <w:rFonts w:ascii="Calibri" w:hAnsi="Calibri" w:cs="Calibri"/>
                <w:sz w:val="22"/>
                <w:szCs w:val="22"/>
              </w:rPr>
            </w:pPr>
          </w:p>
        </w:tc>
        <w:tc>
          <w:tcPr>
            <w:tcW w:w="5261" w:type="dxa"/>
          </w:tcPr>
          <w:p w14:paraId="1CC05AE8" w14:textId="47FEBDA3" w:rsidR="00011F59" w:rsidRPr="001828A4" w:rsidRDefault="00242526" w:rsidP="00011F59">
            <w:pPr>
              <w:rPr>
                <w:rFonts w:ascii="Calibri" w:hAnsi="Calibri" w:cs="Calibri"/>
                <w:sz w:val="22"/>
                <w:szCs w:val="22"/>
              </w:rPr>
            </w:pPr>
            <w:r w:rsidRPr="001828A4">
              <w:rPr>
                <w:rFonts w:ascii="Calibri" w:hAnsi="Calibri" w:cs="Calibri"/>
                <w:sz w:val="22"/>
                <w:szCs w:val="22"/>
              </w:rPr>
              <w:t>Dealing with administrative queries from all levels of staff</w:t>
            </w:r>
          </w:p>
        </w:tc>
        <w:tc>
          <w:tcPr>
            <w:tcW w:w="2552" w:type="dxa"/>
          </w:tcPr>
          <w:p w14:paraId="1A6C311A" w14:textId="66A8517D" w:rsidR="00011F59" w:rsidRPr="001828A4" w:rsidRDefault="005A708B" w:rsidP="00011F59">
            <w:pPr>
              <w:rPr>
                <w:rFonts w:ascii="Calibri" w:hAnsi="Calibri" w:cs="Calibri"/>
                <w:sz w:val="22"/>
                <w:szCs w:val="22"/>
              </w:rPr>
            </w:pPr>
            <w:r w:rsidRPr="001828A4">
              <w:rPr>
                <w:rFonts w:ascii="Calibri" w:hAnsi="Calibri" w:cs="Calibri"/>
                <w:sz w:val="22"/>
                <w:szCs w:val="22"/>
              </w:rPr>
              <w:t>Managing company files and records</w:t>
            </w:r>
          </w:p>
        </w:tc>
      </w:tr>
      <w:tr w:rsidR="00011F59" w:rsidRPr="00CA26B0" w14:paraId="1D2AB271" w14:textId="77777777" w:rsidTr="00E05631">
        <w:tc>
          <w:tcPr>
            <w:tcW w:w="1680" w:type="dxa"/>
          </w:tcPr>
          <w:p w14:paraId="1848197B" w14:textId="77777777" w:rsidR="00011F59" w:rsidRPr="00CA26B0" w:rsidRDefault="00011F59" w:rsidP="00011F59">
            <w:pPr>
              <w:rPr>
                <w:rFonts w:ascii="Calibri" w:hAnsi="Calibri" w:cs="Calibri"/>
                <w:sz w:val="22"/>
                <w:szCs w:val="22"/>
              </w:rPr>
            </w:pPr>
          </w:p>
        </w:tc>
        <w:tc>
          <w:tcPr>
            <w:tcW w:w="5261" w:type="dxa"/>
          </w:tcPr>
          <w:p w14:paraId="21065043" w14:textId="231C03D8" w:rsidR="00011F59" w:rsidRPr="001828A4" w:rsidRDefault="00242526" w:rsidP="00011F59">
            <w:pPr>
              <w:rPr>
                <w:rFonts w:ascii="Calibri" w:hAnsi="Calibri" w:cs="Calibri"/>
                <w:sz w:val="22"/>
                <w:szCs w:val="22"/>
              </w:rPr>
            </w:pPr>
            <w:r w:rsidRPr="001828A4">
              <w:rPr>
                <w:rFonts w:ascii="Calibri" w:hAnsi="Calibri" w:cs="Calibri"/>
                <w:sz w:val="22"/>
                <w:szCs w:val="22"/>
              </w:rPr>
              <w:t>Working with a range of IT programmes, portals and platforms</w:t>
            </w:r>
          </w:p>
        </w:tc>
        <w:tc>
          <w:tcPr>
            <w:tcW w:w="2552" w:type="dxa"/>
          </w:tcPr>
          <w:p w14:paraId="0A41E63F" w14:textId="099A3712" w:rsidR="00011F59" w:rsidRPr="001828A4" w:rsidRDefault="005A708B" w:rsidP="00011F59">
            <w:pPr>
              <w:rPr>
                <w:rFonts w:ascii="Calibri" w:hAnsi="Calibri" w:cs="Calibri"/>
                <w:sz w:val="22"/>
                <w:szCs w:val="22"/>
              </w:rPr>
            </w:pPr>
            <w:r w:rsidRPr="001828A4">
              <w:rPr>
                <w:rFonts w:ascii="Calibri" w:hAnsi="Calibri" w:cs="Calibri"/>
                <w:sz w:val="22"/>
                <w:szCs w:val="22"/>
              </w:rPr>
              <w:t>Creating and implementing high quality administrative processes</w:t>
            </w:r>
          </w:p>
        </w:tc>
      </w:tr>
      <w:tr w:rsidR="00011F59" w:rsidRPr="00CA26B0" w14:paraId="56B42EFE" w14:textId="77777777" w:rsidTr="00E05631">
        <w:tc>
          <w:tcPr>
            <w:tcW w:w="1680" w:type="dxa"/>
          </w:tcPr>
          <w:p w14:paraId="0A0C4B55" w14:textId="77777777" w:rsidR="00011F59" w:rsidRPr="00CA26B0" w:rsidRDefault="00011F59" w:rsidP="00011F59">
            <w:pPr>
              <w:rPr>
                <w:rFonts w:ascii="Calibri" w:hAnsi="Calibri" w:cs="Calibri"/>
                <w:sz w:val="22"/>
                <w:szCs w:val="22"/>
              </w:rPr>
            </w:pPr>
          </w:p>
        </w:tc>
        <w:tc>
          <w:tcPr>
            <w:tcW w:w="5261" w:type="dxa"/>
          </w:tcPr>
          <w:p w14:paraId="14B2AAC9" w14:textId="42AE6B9D" w:rsidR="00011F59" w:rsidRPr="001828A4" w:rsidRDefault="00242526" w:rsidP="00011F59">
            <w:pPr>
              <w:rPr>
                <w:rFonts w:ascii="Calibri" w:hAnsi="Calibri" w:cs="Calibri"/>
                <w:sz w:val="22"/>
                <w:szCs w:val="22"/>
              </w:rPr>
            </w:pPr>
            <w:r w:rsidRPr="001828A4">
              <w:rPr>
                <w:rFonts w:ascii="Calibri" w:hAnsi="Calibri" w:cs="Calibri"/>
                <w:sz w:val="22"/>
                <w:szCs w:val="22"/>
              </w:rPr>
              <w:t>Creating and implementing high quality administrative processes</w:t>
            </w:r>
          </w:p>
        </w:tc>
        <w:tc>
          <w:tcPr>
            <w:tcW w:w="2552" w:type="dxa"/>
          </w:tcPr>
          <w:p w14:paraId="254EAF9F" w14:textId="0B9FF079" w:rsidR="00011F59" w:rsidRPr="001828A4" w:rsidRDefault="008967AF" w:rsidP="00011F59">
            <w:pPr>
              <w:rPr>
                <w:rFonts w:ascii="Calibri" w:hAnsi="Calibri" w:cs="Calibri"/>
                <w:sz w:val="22"/>
                <w:szCs w:val="22"/>
              </w:rPr>
            </w:pPr>
            <w:r w:rsidRPr="001828A4">
              <w:rPr>
                <w:rFonts w:ascii="Calibri" w:hAnsi="Calibri" w:cs="Calibri"/>
                <w:sz w:val="22"/>
                <w:szCs w:val="22"/>
              </w:rPr>
              <w:t>Experience of HR administration and/or quality systems</w:t>
            </w:r>
          </w:p>
        </w:tc>
      </w:tr>
      <w:tr w:rsidR="00011F59" w:rsidRPr="00CA26B0" w14:paraId="2A154EC9" w14:textId="77777777" w:rsidTr="00E05631">
        <w:tc>
          <w:tcPr>
            <w:tcW w:w="1680" w:type="dxa"/>
          </w:tcPr>
          <w:p w14:paraId="597BA402" w14:textId="77777777" w:rsidR="00011F59" w:rsidRPr="00CA26B0" w:rsidRDefault="00011F59" w:rsidP="00011F59">
            <w:pPr>
              <w:rPr>
                <w:rFonts w:ascii="Calibri" w:hAnsi="Calibri" w:cs="Calibri"/>
                <w:sz w:val="22"/>
                <w:szCs w:val="22"/>
              </w:rPr>
            </w:pPr>
          </w:p>
        </w:tc>
        <w:tc>
          <w:tcPr>
            <w:tcW w:w="5261" w:type="dxa"/>
          </w:tcPr>
          <w:p w14:paraId="774FC37B" w14:textId="77777777" w:rsidR="00011F59" w:rsidRPr="001828A4" w:rsidRDefault="00011F59" w:rsidP="00011F59">
            <w:pPr>
              <w:rPr>
                <w:rFonts w:ascii="Calibri" w:hAnsi="Calibri" w:cs="Calibri"/>
                <w:sz w:val="22"/>
                <w:szCs w:val="22"/>
              </w:rPr>
            </w:pPr>
          </w:p>
        </w:tc>
        <w:tc>
          <w:tcPr>
            <w:tcW w:w="2552" w:type="dxa"/>
          </w:tcPr>
          <w:p w14:paraId="4A0B2EF5" w14:textId="50A9624C" w:rsidR="00011F59" w:rsidRPr="001828A4" w:rsidRDefault="008967AF" w:rsidP="00011F59">
            <w:pPr>
              <w:rPr>
                <w:rFonts w:ascii="Calibri" w:hAnsi="Calibri" w:cs="Calibri"/>
                <w:sz w:val="22"/>
                <w:szCs w:val="22"/>
              </w:rPr>
            </w:pPr>
            <w:r w:rsidRPr="001828A4">
              <w:rPr>
                <w:rFonts w:ascii="Calibri" w:hAnsi="Calibri" w:cs="Calibri"/>
                <w:sz w:val="22"/>
                <w:szCs w:val="22"/>
              </w:rPr>
              <w:t>Working with charities</w:t>
            </w:r>
          </w:p>
        </w:tc>
      </w:tr>
    </w:tbl>
    <w:p w14:paraId="2A45CEB0" w14:textId="5F97C93D" w:rsidR="003401D9" w:rsidRPr="00CA26B0" w:rsidRDefault="003401D9" w:rsidP="007F0EE9">
      <w:pPr>
        <w:spacing w:after="0" w:line="240" w:lineRule="auto"/>
        <w:rPr>
          <w:rFonts w:ascii="Calibri" w:hAnsi="Calibri" w:cs="Calibri"/>
          <w:b/>
          <w:sz w:val="22"/>
          <w:szCs w:val="22"/>
        </w:rPr>
      </w:pPr>
    </w:p>
    <w:sectPr w:rsidR="003401D9" w:rsidRPr="00CA26B0" w:rsidSect="0095037C">
      <w:footerReference w:type="default" r:id="rId10"/>
      <w:head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00DAF" w14:textId="77777777" w:rsidR="009F4C66" w:rsidRDefault="009F4C66" w:rsidP="00172B5D">
      <w:pPr>
        <w:spacing w:after="0" w:line="240" w:lineRule="auto"/>
      </w:pPr>
      <w:r>
        <w:separator/>
      </w:r>
    </w:p>
  </w:endnote>
  <w:endnote w:type="continuationSeparator" w:id="0">
    <w:p w14:paraId="70DE3A1F" w14:textId="77777777" w:rsidR="009F4C66" w:rsidRDefault="009F4C66" w:rsidP="00172B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4891812"/>
      <w:docPartObj>
        <w:docPartGallery w:val="Page Numbers (Bottom of Page)"/>
        <w:docPartUnique/>
      </w:docPartObj>
    </w:sdtPr>
    <w:sdtEndPr>
      <w:rPr>
        <w:rFonts w:ascii="Calibri" w:hAnsi="Calibri" w:cs="Calibri"/>
        <w:sz w:val="16"/>
        <w:szCs w:val="16"/>
      </w:rPr>
    </w:sdtEndPr>
    <w:sdtContent>
      <w:p w14:paraId="1E9A753A" w14:textId="759B4CF0" w:rsidR="00E70C7C" w:rsidRPr="00E70C7C" w:rsidRDefault="00E70C7C">
        <w:pPr>
          <w:pStyle w:val="Footer"/>
          <w:jc w:val="right"/>
          <w:rPr>
            <w:rFonts w:ascii="Calibri" w:hAnsi="Calibri" w:cs="Calibri"/>
            <w:sz w:val="16"/>
            <w:szCs w:val="16"/>
          </w:rPr>
        </w:pPr>
        <w:r w:rsidRPr="00E70C7C">
          <w:rPr>
            <w:rFonts w:ascii="Calibri" w:hAnsi="Calibri" w:cs="Calibri"/>
            <w:sz w:val="16"/>
            <w:szCs w:val="16"/>
          </w:rPr>
          <w:fldChar w:fldCharType="begin"/>
        </w:r>
        <w:r w:rsidRPr="00E70C7C">
          <w:rPr>
            <w:rFonts w:ascii="Calibri" w:hAnsi="Calibri" w:cs="Calibri"/>
            <w:sz w:val="16"/>
            <w:szCs w:val="16"/>
          </w:rPr>
          <w:instrText>PAGE   \* MERGEFORMAT</w:instrText>
        </w:r>
        <w:r w:rsidRPr="00E70C7C">
          <w:rPr>
            <w:rFonts w:ascii="Calibri" w:hAnsi="Calibri" w:cs="Calibri"/>
            <w:sz w:val="16"/>
            <w:szCs w:val="16"/>
          </w:rPr>
          <w:fldChar w:fldCharType="separate"/>
        </w:r>
        <w:r w:rsidRPr="00E70C7C">
          <w:rPr>
            <w:rFonts w:ascii="Calibri" w:hAnsi="Calibri" w:cs="Calibri"/>
            <w:sz w:val="16"/>
            <w:szCs w:val="16"/>
          </w:rPr>
          <w:t>2</w:t>
        </w:r>
        <w:r w:rsidRPr="00E70C7C">
          <w:rPr>
            <w:rFonts w:ascii="Calibri" w:hAnsi="Calibri" w:cs="Calibri"/>
            <w:sz w:val="16"/>
            <w:szCs w:val="16"/>
          </w:rPr>
          <w:fldChar w:fldCharType="end"/>
        </w:r>
      </w:p>
    </w:sdtContent>
  </w:sdt>
  <w:p w14:paraId="0C997F41" w14:textId="77777777" w:rsidR="00172B5D" w:rsidRDefault="00172B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04DAF" w14:textId="77777777" w:rsidR="009F4C66" w:rsidRDefault="009F4C66" w:rsidP="00172B5D">
      <w:pPr>
        <w:spacing w:after="0" w:line="240" w:lineRule="auto"/>
      </w:pPr>
      <w:r>
        <w:separator/>
      </w:r>
    </w:p>
  </w:footnote>
  <w:footnote w:type="continuationSeparator" w:id="0">
    <w:p w14:paraId="34396207" w14:textId="77777777" w:rsidR="009F4C66" w:rsidRDefault="009F4C66" w:rsidP="00172B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A1647" w14:textId="7424E8DD" w:rsidR="0095037C" w:rsidRDefault="0095037C">
    <w:pPr>
      <w:pStyle w:val="Header"/>
    </w:pPr>
    <w:r>
      <w:rPr>
        <w:noProof/>
      </w:rPr>
      <w:drawing>
        <wp:inline distT="0" distB="0" distL="0" distR="0" wp14:anchorId="4706673D" wp14:editId="1C8832FD">
          <wp:extent cx="5448300" cy="1032907"/>
          <wp:effectExtent l="0" t="0" r="0" b="0"/>
          <wp:docPr id="437577842" name="Picture 437577842"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577842" name="Picture 437577842" descr="A close-up of a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448300" cy="103290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C734B6"/>
    <w:multiLevelType w:val="hybridMultilevel"/>
    <w:tmpl w:val="BBD42D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EDB5100"/>
    <w:multiLevelType w:val="hybridMultilevel"/>
    <w:tmpl w:val="8BF22B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5C6F21"/>
    <w:multiLevelType w:val="hybridMultilevel"/>
    <w:tmpl w:val="A120C0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56B6DB4"/>
    <w:multiLevelType w:val="hybridMultilevel"/>
    <w:tmpl w:val="BC106B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C876798"/>
    <w:multiLevelType w:val="hybridMultilevel"/>
    <w:tmpl w:val="A8D227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2FA5E9A"/>
    <w:multiLevelType w:val="hybridMultilevel"/>
    <w:tmpl w:val="5E122D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B140C5F"/>
    <w:multiLevelType w:val="hybridMultilevel"/>
    <w:tmpl w:val="531852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47700682">
    <w:abstractNumId w:val="0"/>
  </w:num>
  <w:num w:numId="2" w16cid:durableId="278100835">
    <w:abstractNumId w:val="3"/>
  </w:num>
  <w:num w:numId="3" w16cid:durableId="1983998177">
    <w:abstractNumId w:val="4"/>
  </w:num>
  <w:num w:numId="4" w16cid:durableId="1460221209">
    <w:abstractNumId w:val="2"/>
  </w:num>
  <w:num w:numId="5" w16cid:durableId="537470665">
    <w:abstractNumId w:val="6"/>
  </w:num>
  <w:num w:numId="6" w16cid:durableId="1241986058">
    <w:abstractNumId w:val="5"/>
  </w:num>
  <w:num w:numId="7" w16cid:durableId="2438777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2BC"/>
    <w:rsid w:val="00011F59"/>
    <w:rsid w:val="000121CD"/>
    <w:rsid w:val="00013033"/>
    <w:rsid w:val="00043CFE"/>
    <w:rsid w:val="000457B5"/>
    <w:rsid w:val="0008333D"/>
    <w:rsid w:val="00157023"/>
    <w:rsid w:val="00167A7E"/>
    <w:rsid w:val="00172B5D"/>
    <w:rsid w:val="001828A4"/>
    <w:rsid w:val="001A5677"/>
    <w:rsid w:val="001C56C0"/>
    <w:rsid w:val="001F74D7"/>
    <w:rsid w:val="00223572"/>
    <w:rsid w:val="00242526"/>
    <w:rsid w:val="0027306E"/>
    <w:rsid w:val="0028251D"/>
    <w:rsid w:val="00285831"/>
    <w:rsid w:val="002E09DD"/>
    <w:rsid w:val="003319C0"/>
    <w:rsid w:val="003401D9"/>
    <w:rsid w:val="003730F7"/>
    <w:rsid w:val="003E6724"/>
    <w:rsid w:val="0044764F"/>
    <w:rsid w:val="00466AE7"/>
    <w:rsid w:val="004C7447"/>
    <w:rsid w:val="004D5530"/>
    <w:rsid w:val="004D6326"/>
    <w:rsid w:val="00544451"/>
    <w:rsid w:val="00555F11"/>
    <w:rsid w:val="005A6CF8"/>
    <w:rsid w:val="005A708B"/>
    <w:rsid w:val="005B49F6"/>
    <w:rsid w:val="005D3ACD"/>
    <w:rsid w:val="00642E2C"/>
    <w:rsid w:val="006808D8"/>
    <w:rsid w:val="006A6419"/>
    <w:rsid w:val="006D64C7"/>
    <w:rsid w:val="006F4FBC"/>
    <w:rsid w:val="007923E4"/>
    <w:rsid w:val="007A0EAF"/>
    <w:rsid w:val="007C051A"/>
    <w:rsid w:val="007E42BC"/>
    <w:rsid w:val="007F0EE9"/>
    <w:rsid w:val="00892001"/>
    <w:rsid w:val="008967AF"/>
    <w:rsid w:val="008C7EE3"/>
    <w:rsid w:val="008F39AB"/>
    <w:rsid w:val="00934C43"/>
    <w:rsid w:val="009425B2"/>
    <w:rsid w:val="0095037C"/>
    <w:rsid w:val="0099259F"/>
    <w:rsid w:val="009A41F5"/>
    <w:rsid w:val="009C16BC"/>
    <w:rsid w:val="009F4C66"/>
    <w:rsid w:val="00A57B2B"/>
    <w:rsid w:val="00AD23A4"/>
    <w:rsid w:val="00AE639E"/>
    <w:rsid w:val="00B061C7"/>
    <w:rsid w:val="00B3590D"/>
    <w:rsid w:val="00B36194"/>
    <w:rsid w:val="00B75C12"/>
    <w:rsid w:val="00B8656A"/>
    <w:rsid w:val="00B94136"/>
    <w:rsid w:val="00BD2339"/>
    <w:rsid w:val="00C16448"/>
    <w:rsid w:val="00C5133E"/>
    <w:rsid w:val="00C72CC5"/>
    <w:rsid w:val="00C93696"/>
    <w:rsid w:val="00CA26B0"/>
    <w:rsid w:val="00CC1ED1"/>
    <w:rsid w:val="00CE7BED"/>
    <w:rsid w:val="00D256A2"/>
    <w:rsid w:val="00D4148A"/>
    <w:rsid w:val="00D5703A"/>
    <w:rsid w:val="00D57CC5"/>
    <w:rsid w:val="00D8147C"/>
    <w:rsid w:val="00DA19AA"/>
    <w:rsid w:val="00DC220D"/>
    <w:rsid w:val="00DC7FAB"/>
    <w:rsid w:val="00DD1293"/>
    <w:rsid w:val="00E04071"/>
    <w:rsid w:val="00E05631"/>
    <w:rsid w:val="00E70C7C"/>
    <w:rsid w:val="00E949EF"/>
    <w:rsid w:val="00EC660F"/>
    <w:rsid w:val="00F114C0"/>
    <w:rsid w:val="00FA6F52"/>
    <w:rsid w:val="00FE34E8"/>
    <w:rsid w:val="00FE5DFA"/>
    <w:rsid w:val="00FE6F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141667"/>
  <w15:chartTrackingRefBased/>
  <w15:docId w15:val="{95D8218C-B538-4BE7-B3C1-D764D3B5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42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42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42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42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42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42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42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42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42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42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42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42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42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42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42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42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42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42BC"/>
    <w:rPr>
      <w:rFonts w:eastAsiaTheme="majorEastAsia" w:cstheme="majorBidi"/>
      <w:color w:val="272727" w:themeColor="text1" w:themeTint="D8"/>
    </w:rPr>
  </w:style>
  <w:style w:type="paragraph" w:styleId="Title">
    <w:name w:val="Title"/>
    <w:basedOn w:val="Normal"/>
    <w:next w:val="Normal"/>
    <w:link w:val="TitleChar"/>
    <w:uiPriority w:val="10"/>
    <w:qFormat/>
    <w:rsid w:val="007E42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42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42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42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42BC"/>
    <w:pPr>
      <w:spacing w:before="160"/>
      <w:jc w:val="center"/>
    </w:pPr>
    <w:rPr>
      <w:i/>
      <w:iCs/>
      <w:color w:val="404040" w:themeColor="text1" w:themeTint="BF"/>
    </w:rPr>
  </w:style>
  <w:style w:type="character" w:customStyle="1" w:styleId="QuoteChar">
    <w:name w:val="Quote Char"/>
    <w:basedOn w:val="DefaultParagraphFont"/>
    <w:link w:val="Quote"/>
    <w:uiPriority w:val="29"/>
    <w:rsid w:val="007E42BC"/>
    <w:rPr>
      <w:i/>
      <w:iCs/>
      <w:color w:val="404040" w:themeColor="text1" w:themeTint="BF"/>
    </w:rPr>
  </w:style>
  <w:style w:type="paragraph" w:styleId="ListParagraph">
    <w:name w:val="List Paragraph"/>
    <w:basedOn w:val="Normal"/>
    <w:uiPriority w:val="34"/>
    <w:qFormat/>
    <w:rsid w:val="007E42BC"/>
    <w:pPr>
      <w:ind w:left="720"/>
      <w:contextualSpacing/>
    </w:pPr>
  </w:style>
  <w:style w:type="character" w:styleId="IntenseEmphasis">
    <w:name w:val="Intense Emphasis"/>
    <w:basedOn w:val="DefaultParagraphFont"/>
    <w:uiPriority w:val="21"/>
    <w:qFormat/>
    <w:rsid w:val="007E42BC"/>
    <w:rPr>
      <w:i/>
      <w:iCs/>
      <w:color w:val="0F4761" w:themeColor="accent1" w:themeShade="BF"/>
    </w:rPr>
  </w:style>
  <w:style w:type="paragraph" w:styleId="IntenseQuote">
    <w:name w:val="Intense Quote"/>
    <w:basedOn w:val="Normal"/>
    <w:next w:val="Normal"/>
    <w:link w:val="IntenseQuoteChar"/>
    <w:uiPriority w:val="30"/>
    <w:qFormat/>
    <w:rsid w:val="007E42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42BC"/>
    <w:rPr>
      <w:i/>
      <w:iCs/>
      <w:color w:val="0F4761" w:themeColor="accent1" w:themeShade="BF"/>
    </w:rPr>
  </w:style>
  <w:style w:type="character" w:styleId="IntenseReference">
    <w:name w:val="Intense Reference"/>
    <w:basedOn w:val="DefaultParagraphFont"/>
    <w:uiPriority w:val="32"/>
    <w:qFormat/>
    <w:rsid w:val="007E42BC"/>
    <w:rPr>
      <w:b/>
      <w:bCs/>
      <w:smallCaps/>
      <w:color w:val="0F4761" w:themeColor="accent1" w:themeShade="BF"/>
      <w:spacing w:val="5"/>
    </w:rPr>
  </w:style>
  <w:style w:type="table" w:styleId="TableGrid">
    <w:name w:val="Table Grid"/>
    <w:basedOn w:val="TableNormal"/>
    <w:uiPriority w:val="39"/>
    <w:rsid w:val="00011F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72B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2B5D"/>
  </w:style>
  <w:style w:type="paragraph" w:styleId="Footer">
    <w:name w:val="footer"/>
    <w:basedOn w:val="Normal"/>
    <w:link w:val="FooterChar"/>
    <w:uiPriority w:val="99"/>
    <w:unhideWhenUsed/>
    <w:rsid w:val="00172B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2B5D"/>
  </w:style>
  <w:style w:type="paragraph" w:customStyle="1" w:styleId="xmsonormal">
    <w:name w:val="x_msonormal"/>
    <w:basedOn w:val="Normal"/>
    <w:rsid w:val="0095037C"/>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994ac89-3f79-4ed3-b8bd-62b6b0c89d5b">
      <Terms xmlns="http://schemas.microsoft.com/office/infopath/2007/PartnerControls"/>
    </lcf76f155ced4ddcb4097134ff3c332f>
    <TaxCatchAll xmlns="f647b7de-f5a3-4e63-b14f-d091ba48e04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26510A53673D54398CFBF884763FD78" ma:contentTypeVersion="18" ma:contentTypeDescription="Create a new document." ma:contentTypeScope="" ma:versionID="3951816ebfb537c1249df27757eaa3f4">
  <xsd:schema xmlns:xsd="http://www.w3.org/2001/XMLSchema" xmlns:xs="http://www.w3.org/2001/XMLSchema" xmlns:p="http://schemas.microsoft.com/office/2006/metadata/properties" xmlns:ns2="d994ac89-3f79-4ed3-b8bd-62b6b0c89d5b" xmlns:ns3="f647b7de-f5a3-4e63-b14f-d091ba48e049" targetNamespace="http://schemas.microsoft.com/office/2006/metadata/properties" ma:root="true" ma:fieldsID="eea2c0d1f2edfc57f91dfa63ee6dc72a" ns2:_="" ns3:_="">
    <xsd:import namespace="d994ac89-3f79-4ed3-b8bd-62b6b0c89d5b"/>
    <xsd:import namespace="f647b7de-f5a3-4e63-b14f-d091ba48e04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94ac89-3f79-4ed3-b8bd-62b6b0c89d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e0d9dea-fceb-49e1-8e61-98289176cd4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647b7de-f5a3-4e63-b14f-d091ba48e049"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49e1d1f-0d2a-47d1-9a8f-901ee0b66069}" ma:internalName="TaxCatchAll" ma:showField="CatchAllData" ma:web="f647b7de-f5a3-4e63-b14f-d091ba48e0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E3C4DE-1EC5-4B36-8840-4E40857F8631}">
  <ds:schemaRefs>
    <ds:schemaRef ds:uri="http://schemas.microsoft.com/office/2006/metadata/properties"/>
    <ds:schemaRef ds:uri="http://schemas.microsoft.com/office/infopath/2007/PartnerControls"/>
    <ds:schemaRef ds:uri="d994ac89-3f79-4ed3-b8bd-62b6b0c89d5b"/>
    <ds:schemaRef ds:uri="f647b7de-f5a3-4e63-b14f-d091ba48e049"/>
  </ds:schemaRefs>
</ds:datastoreItem>
</file>

<file path=customXml/itemProps2.xml><?xml version="1.0" encoding="utf-8"?>
<ds:datastoreItem xmlns:ds="http://schemas.openxmlformats.org/officeDocument/2006/customXml" ds:itemID="{B80BBFBC-ED12-4484-A66A-13B5EC935D06}">
  <ds:schemaRefs>
    <ds:schemaRef ds:uri="http://schemas.microsoft.com/sharepoint/v3/contenttype/forms"/>
  </ds:schemaRefs>
</ds:datastoreItem>
</file>

<file path=customXml/itemProps3.xml><?xml version="1.0" encoding="utf-8"?>
<ds:datastoreItem xmlns:ds="http://schemas.openxmlformats.org/officeDocument/2006/customXml" ds:itemID="{CAAF4600-5A93-429C-AFD2-F30F39AA2E5F}"/>
</file>

<file path=docProps/app.xml><?xml version="1.0" encoding="utf-8"?>
<Properties xmlns="http://schemas.openxmlformats.org/officeDocument/2006/extended-properties" xmlns:vt="http://schemas.openxmlformats.org/officeDocument/2006/docPropsVTypes">
  <Template>Normal</Template>
  <TotalTime>4</TotalTime>
  <Pages>4</Pages>
  <Words>1213</Words>
  <Characters>7212</Characters>
  <Application>Microsoft Office Word</Application>
  <DocSecurity>0</DocSecurity>
  <Lines>232</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Shona Kelly</dc:creator>
  <cp:keywords/>
  <dc:description/>
  <cp:lastModifiedBy>Shona Kelly</cp:lastModifiedBy>
  <cp:revision>3</cp:revision>
  <dcterms:created xsi:type="dcterms:W3CDTF">2025-11-03T12:10:00Z</dcterms:created>
  <dcterms:modified xsi:type="dcterms:W3CDTF">2025-11-03T12:14:00Z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0x010100E26510A53673D54398CFBF884763FD78</vt:lpwstr>
  </property>
  <property fmtid="{D5CDD505-2E9C-101B-9397-08002B2CF9AE}" pid="3" name="MediaServiceImageTags">
    <vt:lpwstr/>
  </property>
</Properties>
</file>